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F5727" w14:textId="049414FE" w:rsidR="00A54510" w:rsidRDefault="00E412D9" w:rsidP="00A5451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Reglering </w:t>
      </w:r>
      <w:r w:rsidR="005238A9">
        <w:rPr>
          <w:b/>
          <w:bCs/>
          <w:sz w:val="32"/>
          <w:szCs w:val="32"/>
        </w:rPr>
        <w:t>avseende</w:t>
      </w:r>
      <w:r>
        <w:rPr>
          <w:b/>
          <w:bCs/>
          <w:sz w:val="32"/>
          <w:szCs w:val="32"/>
        </w:rPr>
        <w:t xml:space="preserve"> </w:t>
      </w:r>
      <w:r w:rsidR="005238A9">
        <w:rPr>
          <w:b/>
          <w:bCs/>
          <w:sz w:val="32"/>
          <w:szCs w:val="32"/>
        </w:rPr>
        <w:t>förhöjda materialpriser</w:t>
      </w:r>
    </w:p>
    <w:p w14:paraId="023B0A6B" w14:textId="3FF616A9" w:rsidR="005238A9" w:rsidRDefault="005238A9" w:rsidP="00A54510">
      <w:pPr>
        <w:rPr>
          <w:b/>
          <w:bCs/>
          <w:sz w:val="32"/>
          <w:szCs w:val="32"/>
        </w:rPr>
      </w:pPr>
    </w:p>
    <w:p w14:paraId="5ED028AF" w14:textId="0AF98581" w:rsidR="005238A9" w:rsidRDefault="005238A9" w:rsidP="00A54510">
      <w:pPr>
        <w:rPr>
          <w:b/>
          <w:bCs/>
          <w:sz w:val="32"/>
          <w:szCs w:val="32"/>
        </w:rPr>
      </w:pPr>
    </w:p>
    <w:p w14:paraId="67CE02BA" w14:textId="77777777" w:rsidR="00812E51" w:rsidRPr="00812E51" w:rsidRDefault="00812E51" w:rsidP="00D03195">
      <w:pPr>
        <w:rPr>
          <w:b/>
          <w:bCs/>
        </w:rPr>
      </w:pPr>
    </w:p>
    <w:p w14:paraId="1B00B32E" w14:textId="26642072" w:rsidR="00790D70" w:rsidRDefault="00BE792B" w:rsidP="00D03195">
      <w:r w:rsidRPr="00BB1E9B">
        <w:rPr>
          <w:highlight w:val="lightGray"/>
        </w:rPr>
        <w:t xml:space="preserve">Förhandling och avtal avseende </w:t>
      </w:r>
      <w:r w:rsidR="00790D70" w:rsidRPr="00BB1E9B">
        <w:rPr>
          <w:highlight w:val="lightGray"/>
        </w:rPr>
        <w:t>justering för onormala prisjusteringar enligt AB</w:t>
      </w:r>
      <w:r w:rsidR="00E80166" w:rsidRPr="00BB1E9B">
        <w:rPr>
          <w:highlight w:val="lightGray"/>
        </w:rPr>
        <w:t>/ABT 6:3 sker mellan avtalspart.</w:t>
      </w:r>
    </w:p>
    <w:p w14:paraId="6A3D8FB3" w14:textId="56BEC182" w:rsidR="00406B53" w:rsidRDefault="00406B53" w:rsidP="00D03195"/>
    <w:p w14:paraId="6F127F40" w14:textId="650A7818" w:rsidR="00406B53" w:rsidRDefault="00406B53" w:rsidP="00D03195">
      <w:r w:rsidRPr="00635A0B">
        <w:rPr>
          <w:highlight w:val="lightGray"/>
        </w:rPr>
        <w:t>[</w:t>
      </w:r>
      <w:r w:rsidR="00635A0B" w:rsidRPr="00635A0B">
        <w:rPr>
          <w:highlight w:val="lightGray"/>
        </w:rPr>
        <w:t>Beställare</w:t>
      </w:r>
      <w:r w:rsidRPr="00635A0B">
        <w:rPr>
          <w:highlight w:val="lightGray"/>
        </w:rPr>
        <w:t>]</w:t>
      </w:r>
      <w:r w:rsidR="00635A0B" w:rsidRPr="00635A0B">
        <w:rPr>
          <w:highlight w:val="lightGray"/>
        </w:rPr>
        <w:tab/>
      </w:r>
      <w:r w:rsidR="00635A0B" w:rsidRPr="00635A0B">
        <w:rPr>
          <w:highlight w:val="lightGray"/>
        </w:rPr>
        <w:tab/>
      </w:r>
      <w:r w:rsidR="00635A0B" w:rsidRPr="00635A0B">
        <w:rPr>
          <w:highlight w:val="lightGray"/>
        </w:rPr>
        <w:tab/>
      </w:r>
      <w:r w:rsidR="00635A0B" w:rsidRPr="00635A0B">
        <w:rPr>
          <w:highlight w:val="lightGray"/>
        </w:rPr>
        <w:tab/>
      </w:r>
      <w:r w:rsidR="00635A0B" w:rsidRPr="00635A0B">
        <w:rPr>
          <w:highlight w:val="lightGray"/>
        </w:rPr>
        <w:tab/>
        <w:t>[Entreprenör]</w:t>
      </w:r>
    </w:p>
    <w:p w14:paraId="704D9385" w14:textId="6B213A18" w:rsidR="008F3223" w:rsidRDefault="008F3223" w:rsidP="00D03195"/>
    <w:p w14:paraId="74BE9065" w14:textId="1F3D1376" w:rsidR="008F3223" w:rsidRPr="00D24738" w:rsidRDefault="008F3223" w:rsidP="00D03195">
      <w:pPr>
        <w:rPr>
          <w:i/>
          <w:iCs/>
        </w:rPr>
      </w:pPr>
      <w:r w:rsidRPr="00D24738">
        <w:rPr>
          <w:i/>
          <w:iCs/>
        </w:rPr>
        <w:t xml:space="preserve">Nedan </w:t>
      </w:r>
      <w:r w:rsidR="00CB0B24" w:rsidRPr="00D24738">
        <w:rPr>
          <w:i/>
          <w:iCs/>
        </w:rPr>
        <w:t xml:space="preserve">följer hantering för att komma fram till </w:t>
      </w:r>
      <w:r w:rsidR="00702AC5" w:rsidRPr="00D24738">
        <w:rPr>
          <w:i/>
          <w:iCs/>
        </w:rPr>
        <w:t>e</w:t>
      </w:r>
      <w:r w:rsidR="00A60D42" w:rsidRPr="00D24738">
        <w:rPr>
          <w:i/>
          <w:iCs/>
        </w:rPr>
        <w:t>n reglering av kostnad.</w:t>
      </w:r>
      <w:r w:rsidR="00BA05D9" w:rsidRPr="00D24738">
        <w:rPr>
          <w:i/>
          <w:iCs/>
        </w:rPr>
        <w:t xml:space="preserve"> </w:t>
      </w:r>
      <w:r w:rsidR="002B5FAD" w:rsidRPr="00D24738">
        <w:rPr>
          <w:i/>
          <w:iCs/>
        </w:rPr>
        <w:t xml:space="preserve">För att göra om detta dokument till ett </w:t>
      </w:r>
      <w:r w:rsidR="00D24738" w:rsidRPr="00D24738">
        <w:rPr>
          <w:i/>
          <w:iCs/>
        </w:rPr>
        <w:t>tilläggsavtal</w:t>
      </w:r>
      <w:r w:rsidR="002B5FAD" w:rsidRPr="00D24738">
        <w:rPr>
          <w:i/>
          <w:iCs/>
        </w:rPr>
        <w:t xml:space="preserve"> tas kursiv text bort samt </w:t>
      </w:r>
      <w:r w:rsidR="00406B53" w:rsidRPr="00D24738">
        <w:rPr>
          <w:i/>
          <w:iCs/>
        </w:rPr>
        <w:t>förtydligande av parter efter första stycket.</w:t>
      </w:r>
    </w:p>
    <w:p w14:paraId="282F82E8" w14:textId="41BDCCBB" w:rsidR="00A60D42" w:rsidRDefault="00A60D42" w:rsidP="00D03195"/>
    <w:p w14:paraId="48685F35" w14:textId="28A86933" w:rsidR="00D03195" w:rsidRPr="0043629A" w:rsidRDefault="00D03195" w:rsidP="00D03195">
      <w:pPr>
        <w:rPr>
          <w:i/>
          <w:iCs/>
        </w:rPr>
      </w:pPr>
      <w:r w:rsidRPr="0043629A">
        <w:rPr>
          <w:i/>
          <w:iCs/>
        </w:rPr>
        <w:t>Om ett projekt får en avisering prisjustering enligt AB/ABT 6:3 betyder det inte att ni vid ett svar accepterar en prishöjning.</w:t>
      </w:r>
      <w:r w:rsidR="00386CC6" w:rsidRPr="0043629A">
        <w:rPr>
          <w:i/>
          <w:iCs/>
        </w:rPr>
        <w:t xml:space="preserve"> Det är bara en </w:t>
      </w:r>
      <w:r w:rsidR="00641C63" w:rsidRPr="0043629A">
        <w:rPr>
          <w:i/>
          <w:iCs/>
        </w:rPr>
        <w:t>information från entreprenören att de vill använda sig av den paragrafen och inleda en förhandling.</w:t>
      </w:r>
      <w:r w:rsidR="00386CC6" w:rsidRPr="0043629A">
        <w:rPr>
          <w:i/>
          <w:iCs/>
        </w:rPr>
        <w:t xml:space="preserve"> </w:t>
      </w:r>
      <w:r w:rsidRPr="0043629A">
        <w:rPr>
          <w:i/>
          <w:iCs/>
        </w:rPr>
        <w:t xml:space="preserve"> Prisjusteringen </w:t>
      </w:r>
      <w:r w:rsidR="00EF76A3" w:rsidRPr="0043629A">
        <w:rPr>
          <w:i/>
          <w:iCs/>
        </w:rPr>
        <w:t xml:space="preserve">först </w:t>
      </w:r>
      <w:r w:rsidRPr="0043629A">
        <w:rPr>
          <w:i/>
          <w:iCs/>
        </w:rPr>
        <w:t xml:space="preserve">in när ni har fått vidare information och förhandlat klart om den eventuella prisjusteringen. </w:t>
      </w:r>
    </w:p>
    <w:p w14:paraId="0F7079ED" w14:textId="77777777" w:rsidR="00D03195" w:rsidRPr="0043629A" w:rsidRDefault="00D03195" w:rsidP="00D03195">
      <w:pPr>
        <w:rPr>
          <w:i/>
          <w:iCs/>
        </w:rPr>
      </w:pPr>
    </w:p>
    <w:p w14:paraId="605CD03C" w14:textId="68CCAF5D" w:rsidR="00D03195" w:rsidRPr="0043629A" w:rsidRDefault="00D03195" w:rsidP="00D03195">
      <w:pPr>
        <w:rPr>
          <w:i/>
          <w:iCs/>
        </w:rPr>
      </w:pPr>
      <w:r w:rsidRPr="0043629A">
        <w:rPr>
          <w:i/>
          <w:iCs/>
        </w:rPr>
        <w:t xml:space="preserve">Svara genom att bekräfta att ni har tagit emot aviseringen; </w:t>
      </w:r>
    </w:p>
    <w:p w14:paraId="63AD6503" w14:textId="77777777" w:rsidR="00D03195" w:rsidRPr="00812E51" w:rsidRDefault="00D03195" w:rsidP="00D03195"/>
    <w:p w14:paraId="0E090E6B" w14:textId="166EBF2B" w:rsidR="00D03195" w:rsidRPr="00A40BFF" w:rsidRDefault="008F4E68" w:rsidP="00D03195">
      <w:pPr>
        <w:rPr>
          <w:i/>
          <w:iCs/>
        </w:rPr>
      </w:pPr>
      <w:r w:rsidRPr="00A40BFF">
        <w:rPr>
          <w:i/>
          <w:iCs/>
        </w:rPr>
        <w:t>”</w:t>
      </w:r>
      <w:r w:rsidR="0043629A" w:rsidRPr="00A40BFF">
        <w:rPr>
          <w:i/>
          <w:iCs/>
        </w:rPr>
        <w:t>I</w:t>
      </w:r>
      <w:r w:rsidR="00D03195" w:rsidRPr="00A40BFF">
        <w:rPr>
          <w:i/>
          <w:iCs/>
        </w:rPr>
        <w:t xml:space="preserve">nformation </w:t>
      </w:r>
      <w:r w:rsidR="0043629A" w:rsidRPr="00A40BFF">
        <w:rPr>
          <w:i/>
          <w:iCs/>
        </w:rPr>
        <w:t xml:space="preserve">är </w:t>
      </w:r>
      <w:r w:rsidR="00AD48A9" w:rsidRPr="00A40BFF">
        <w:rPr>
          <w:i/>
          <w:iCs/>
        </w:rPr>
        <w:t xml:space="preserve">mottagen om </w:t>
      </w:r>
      <w:r w:rsidR="00D03195" w:rsidRPr="00A40BFF">
        <w:rPr>
          <w:i/>
          <w:iCs/>
        </w:rPr>
        <w:t>avisering om prisjustering enligt AB/ABT 6:3.</w:t>
      </w:r>
    </w:p>
    <w:p w14:paraId="0C7AC8AF" w14:textId="14BB39D5" w:rsidR="00D03195" w:rsidRPr="00A40BFF" w:rsidRDefault="00D03195" w:rsidP="00D03195">
      <w:pPr>
        <w:rPr>
          <w:i/>
          <w:iCs/>
        </w:rPr>
      </w:pPr>
      <w:r w:rsidRPr="00A40BFF">
        <w:rPr>
          <w:i/>
          <w:iCs/>
        </w:rPr>
        <w:t>För vidare hantering av frågan ska ni inkomma med detaljerad information och svar på frågorna enligt nedan:</w:t>
      </w:r>
      <w:r w:rsidR="008F4E68" w:rsidRPr="00A40BFF">
        <w:rPr>
          <w:i/>
          <w:iCs/>
        </w:rPr>
        <w:t>”</w:t>
      </w:r>
    </w:p>
    <w:p w14:paraId="190DD79C" w14:textId="3E75A942" w:rsidR="00D03195" w:rsidRDefault="00D03195" w:rsidP="00D03195"/>
    <w:p w14:paraId="42EB2883" w14:textId="16071479" w:rsidR="00AD48A9" w:rsidRDefault="008A4E5E" w:rsidP="00D03195">
      <w:pPr>
        <w:rPr>
          <w:b/>
          <w:bCs/>
          <w:i/>
          <w:iCs/>
        </w:rPr>
      </w:pPr>
      <w:r w:rsidRPr="00855F7F">
        <w:rPr>
          <w:i/>
          <w:iCs/>
        </w:rPr>
        <w:t xml:space="preserve">Ur </w:t>
      </w:r>
      <w:proofErr w:type="gramStart"/>
      <w:r w:rsidRPr="00855F7F">
        <w:rPr>
          <w:i/>
          <w:iCs/>
        </w:rPr>
        <w:t>nedan frågeställningar</w:t>
      </w:r>
      <w:proofErr w:type="gramEnd"/>
      <w:r w:rsidRPr="00855F7F">
        <w:rPr>
          <w:i/>
          <w:iCs/>
        </w:rPr>
        <w:t xml:space="preserve"> ska då entreprenören </w:t>
      </w:r>
      <w:r w:rsidR="000B085E" w:rsidRPr="00855F7F">
        <w:rPr>
          <w:i/>
          <w:iCs/>
        </w:rPr>
        <w:t xml:space="preserve">bevisa att de har rätt till att göra prisjustering enligt 6:3. </w:t>
      </w:r>
      <w:r w:rsidR="00E7522A">
        <w:rPr>
          <w:i/>
          <w:iCs/>
        </w:rPr>
        <w:t xml:space="preserve"> </w:t>
      </w:r>
      <w:r w:rsidR="000B085E" w:rsidRPr="00855F7F">
        <w:rPr>
          <w:b/>
          <w:bCs/>
          <w:i/>
          <w:iCs/>
        </w:rPr>
        <w:t xml:space="preserve">Det betyder att de ska visa att </w:t>
      </w:r>
      <w:proofErr w:type="gramStart"/>
      <w:r w:rsidR="001F0A96" w:rsidRPr="00855F7F">
        <w:rPr>
          <w:b/>
          <w:bCs/>
          <w:i/>
          <w:iCs/>
        </w:rPr>
        <w:t>den prisjustering</w:t>
      </w:r>
      <w:proofErr w:type="gramEnd"/>
      <w:r w:rsidR="001F0A96" w:rsidRPr="00855F7F">
        <w:rPr>
          <w:b/>
          <w:bCs/>
          <w:i/>
          <w:iCs/>
        </w:rPr>
        <w:t xml:space="preserve"> på material påverkar hela omfattningen på </w:t>
      </w:r>
      <w:r w:rsidR="00855F7F" w:rsidRPr="00855F7F">
        <w:rPr>
          <w:b/>
          <w:bCs/>
          <w:i/>
          <w:iCs/>
        </w:rPr>
        <w:t>hela entreprenadsumman över 3%.</w:t>
      </w:r>
    </w:p>
    <w:p w14:paraId="154ED689" w14:textId="0C88F8F3" w:rsidR="001C327B" w:rsidRDefault="001C327B" w:rsidP="00D03195">
      <w:pPr>
        <w:rPr>
          <w:b/>
          <w:bCs/>
          <w:i/>
          <w:iCs/>
        </w:rPr>
      </w:pPr>
    </w:p>
    <w:p w14:paraId="7DC33813" w14:textId="2D0C289D" w:rsidR="001C327B" w:rsidRPr="00CC6D5F" w:rsidRDefault="001C327B" w:rsidP="00D03195">
      <w:r w:rsidRPr="00AC7852">
        <w:rPr>
          <w:highlight w:val="lightGray"/>
        </w:rPr>
        <w:t xml:space="preserve">Nedan redovisning </w:t>
      </w:r>
      <w:r w:rsidR="00CC6D5F" w:rsidRPr="00AC7852">
        <w:rPr>
          <w:highlight w:val="lightGray"/>
        </w:rPr>
        <w:t>av frågor är underlag till</w:t>
      </w:r>
      <w:r w:rsidR="00AC7852" w:rsidRPr="00AC7852">
        <w:rPr>
          <w:highlight w:val="lightGray"/>
        </w:rPr>
        <w:t xml:space="preserve"> avtalad prisjustering:</w:t>
      </w:r>
      <w:r w:rsidR="00CC6D5F">
        <w:t xml:space="preserve"> </w:t>
      </w:r>
    </w:p>
    <w:p w14:paraId="17B6DE53" w14:textId="77777777" w:rsidR="00D03195" w:rsidRPr="000735D4" w:rsidRDefault="00D03195" w:rsidP="00D03195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673"/>
        <w:gridCol w:w="3253"/>
      </w:tblGrid>
      <w:tr w:rsidR="00D03195" w:rsidRPr="00757556" w14:paraId="066F8737" w14:textId="77777777" w:rsidTr="009C1015">
        <w:tc>
          <w:tcPr>
            <w:tcW w:w="4673" w:type="dxa"/>
          </w:tcPr>
          <w:p w14:paraId="5D7BD4A4" w14:textId="77777777" w:rsidR="00D03195" w:rsidRPr="00757556" w:rsidRDefault="00D03195" w:rsidP="00E32CE5">
            <w:pPr>
              <w:rPr>
                <w:i/>
                <w:iCs/>
              </w:rPr>
            </w:pPr>
            <w:r w:rsidRPr="00757556">
              <w:rPr>
                <w:i/>
                <w:iCs/>
              </w:rPr>
              <w:t>Frågor som kräver redovisning:</w:t>
            </w:r>
          </w:p>
        </w:tc>
        <w:tc>
          <w:tcPr>
            <w:tcW w:w="3253" w:type="dxa"/>
          </w:tcPr>
          <w:p w14:paraId="72998425" w14:textId="77777777" w:rsidR="00D03195" w:rsidRPr="00757556" w:rsidRDefault="00D03195" w:rsidP="00E32CE5">
            <w:pPr>
              <w:rPr>
                <w:i/>
                <w:iCs/>
              </w:rPr>
            </w:pPr>
            <w:r w:rsidRPr="00757556">
              <w:rPr>
                <w:i/>
                <w:iCs/>
              </w:rPr>
              <w:t>Svar från entreprenör:</w:t>
            </w:r>
          </w:p>
        </w:tc>
      </w:tr>
      <w:tr w:rsidR="00F47ABB" w:rsidRPr="000735D4" w14:paraId="502E4674" w14:textId="77777777" w:rsidTr="009C1015">
        <w:tc>
          <w:tcPr>
            <w:tcW w:w="4673" w:type="dxa"/>
          </w:tcPr>
          <w:p w14:paraId="7FA3018C" w14:textId="6A3393C7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>Vilka material är det som är påverkade av prishöjningar?</w:t>
            </w:r>
          </w:p>
        </w:tc>
        <w:tc>
          <w:tcPr>
            <w:tcW w:w="3253" w:type="dxa"/>
          </w:tcPr>
          <w:p w14:paraId="2B7F5D62" w14:textId="77777777" w:rsidR="00F47ABB" w:rsidRPr="000735D4" w:rsidRDefault="00F47ABB" w:rsidP="00F47ABB"/>
        </w:tc>
      </w:tr>
      <w:tr w:rsidR="00F47ABB" w:rsidRPr="000735D4" w14:paraId="46EDFF5D" w14:textId="77777777" w:rsidTr="009C1015">
        <w:tc>
          <w:tcPr>
            <w:tcW w:w="4673" w:type="dxa"/>
          </w:tcPr>
          <w:p w14:paraId="1A519F6B" w14:textId="57B93B98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>Vad har entreprenören räknat med för priser för detta material i entreprenadkontraktet och den kalkyl som föreligger avtalat pris eller ett eventuellt ramavtal och varför har detta pris använts i kalkylen?</w:t>
            </w:r>
          </w:p>
        </w:tc>
        <w:tc>
          <w:tcPr>
            <w:tcW w:w="3253" w:type="dxa"/>
          </w:tcPr>
          <w:p w14:paraId="485D8617" w14:textId="77777777" w:rsidR="00F47ABB" w:rsidRPr="000735D4" w:rsidRDefault="00F47ABB" w:rsidP="00F47ABB"/>
        </w:tc>
      </w:tr>
      <w:tr w:rsidR="00F47ABB" w:rsidRPr="000735D4" w14:paraId="1711CC92" w14:textId="77777777" w:rsidTr="009C1015">
        <w:tc>
          <w:tcPr>
            <w:tcW w:w="4673" w:type="dxa"/>
          </w:tcPr>
          <w:p w14:paraId="336A78EA" w14:textId="78300B2F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>Vilka prishöjningar som inträffat och när inträffade dem?</w:t>
            </w:r>
          </w:p>
        </w:tc>
        <w:tc>
          <w:tcPr>
            <w:tcW w:w="3253" w:type="dxa"/>
          </w:tcPr>
          <w:p w14:paraId="16AD7297" w14:textId="77777777" w:rsidR="00F47ABB" w:rsidRPr="000735D4" w:rsidRDefault="00F47ABB" w:rsidP="00F47ABB"/>
        </w:tc>
      </w:tr>
      <w:tr w:rsidR="00F47ABB" w:rsidRPr="000735D4" w14:paraId="74EAE1C8" w14:textId="77777777" w:rsidTr="009C1015">
        <w:tc>
          <w:tcPr>
            <w:tcW w:w="4673" w:type="dxa"/>
          </w:tcPr>
          <w:p w14:paraId="20E1BBFB" w14:textId="662A0986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>Hur kommer påverkas prishöjningen av årsomsättningsrabatter eller motsvarande som flera av materialtillverkarna har?</w:t>
            </w:r>
          </w:p>
        </w:tc>
        <w:tc>
          <w:tcPr>
            <w:tcW w:w="3253" w:type="dxa"/>
          </w:tcPr>
          <w:p w14:paraId="0EF555D7" w14:textId="77777777" w:rsidR="00F47ABB" w:rsidRPr="000735D4" w:rsidRDefault="00F47ABB" w:rsidP="00F47ABB"/>
        </w:tc>
      </w:tr>
      <w:tr w:rsidR="00F47ABB" w:rsidRPr="000735D4" w14:paraId="4EC62BD7" w14:textId="77777777" w:rsidTr="009C1015">
        <w:tc>
          <w:tcPr>
            <w:tcW w:w="4673" w:type="dxa"/>
          </w:tcPr>
          <w:p w14:paraId="71E4BD33" w14:textId="75BC58D4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lastRenderedPageBreak/>
              <w:t>Har priset ökat också hos andra leverantörer?</w:t>
            </w:r>
          </w:p>
        </w:tc>
        <w:tc>
          <w:tcPr>
            <w:tcW w:w="3253" w:type="dxa"/>
          </w:tcPr>
          <w:p w14:paraId="6F3B3DFE" w14:textId="77777777" w:rsidR="00F47ABB" w:rsidRPr="000735D4" w:rsidRDefault="00F47ABB" w:rsidP="00F47ABB"/>
        </w:tc>
      </w:tr>
      <w:tr w:rsidR="00F47ABB" w:rsidRPr="000735D4" w14:paraId="6A870FF8" w14:textId="77777777" w:rsidTr="009C1015">
        <w:tc>
          <w:tcPr>
            <w:tcW w:w="4673" w:type="dxa"/>
          </w:tcPr>
          <w:p w14:paraId="238CA69B" w14:textId="55A8C695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>Hur har prisökningen sett ut över tid och vad är en normal prisökning för det material som är påverkat?</w:t>
            </w:r>
          </w:p>
        </w:tc>
        <w:tc>
          <w:tcPr>
            <w:tcW w:w="3253" w:type="dxa"/>
          </w:tcPr>
          <w:p w14:paraId="65E0576E" w14:textId="77777777" w:rsidR="00F47ABB" w:rsidRPr="000735D4" w:rsidRDefault="00F47ABB" w:rsidP="00F47ABB"/>
        </w:tc>
      </w:tr>
      <w:tr w:rsidR="00F47ABB" w:rsidRPr="000735D4" w14:paraId="47E96BF4" w14:textId="77777777" w:rsidTr="009C1015">
        <w:tc>
          <w:tcPr>
            <w:tcW w:w="4673" w:type="dxa"/>
          </w:tcPr>
          <w:p w14:paraId="5A7C8458" w14:textId="46D72EDA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>Hur påverkar prishöjningen kostnaden för den totala entreprenaden?</w:t>
            </w:r>
          </w:p>
        </w:tc>
        <w:tc>
          <w:tcPr>
            <w:tcW w:w="3253" w:type="dxa"/>
          </w:tcPr>
          <w:p w14:paraId="75EE0958" w14:textId="77777777" w:rsidR="00F47ABB" w:rsidRPr="000735D4" w:rsidRDefault="00F47ABB" w:rsidP="00F47ABB"/>
        </w:tc>
      </w:tr>
      <w:tr w:rsidR="00F47ABB" w:rsidRPr="000735D4" w14:paraId="2EE05C85" w14:textId="77777777" w:rsidTr="009C1015">
        <w:tc>
          <w:tcPr>
            <w:tcW w:w="4673" w:type="dxa"/>
          </w:tcPr>
          <w:p w14:paraId="60DF5A90" w14:textId="482D2A2D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</w:pPr>
            <w:r w:rsidRPr="002D3FC6">
              <w:t xml:space="preserve">Vilken </w:t>
            </w:r>
            <w:proofErr w:type="spellStart"/>
            <w:r w:rsidRPr="002D3FC6">
              <w:t>projektvinst</w:t>
            </w:r>
            <w:proofErr w:type="spellEnd"/>
            <w:r w:rsidRPr="002D3FC6">
              <w:t xml:space="preserve"> har entreprenören kalkylerat med?</w:t>
            </w:r>
          </w:p>
        </w:tc>
        <w:tc>
          <w:tcPr>
            <w:tcW w:w="3253" w:type="dxa"/>
          </w:tcPr>
          <w:p w14:paraId="73A227DE" w14:textId="77777777" w:rsidR="00F47ABB" w:rsidRPr="000735D4" w:rsidRDefault="00F47ABB" w:rsidP="00F47ABB"/>
        </w:tc>
      </w:tr>
      <w:tr w:rsidR="00F47ABB" w:rsidRPr="000735D4" w14:paraId="1BFD5070" w14:textId="77777777" w:rsidTr="009C1015">
        <w:tc>
          <w:tcPr>
            <w:tcW w:w="4673" w:type="dxa"/>
          </w:tcPr>
          <w:p w14:paraId="704A314E" w14:textId="07B7D70B" w:rsidR="00F47ABB" w:rsidRPr="000735D4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  <w:r w:rsidRPr="002D3FC6">
              <w:t>Vilket riskpåslag har entreprenören kalkylerat med?</w:t>
            </w:r>
          </w:p>
        </w:tc>
        <w:tc>
          <w:tcPr>
            <w:tcW w:w="3253" w:type="dxa"/>
          </w:tcPr>
          <w:p w14:paraId="6952791E" w14:textId="77777777" w:rsidR="00F47ABB" w:rsidRPr="000735D4" w:rsidRDefault="00F47ABB" w:rsidP="00F47ABB"/>
        </w:tc>
      </w:tr>
      <w:tr w:rsidR="00736DCC" w:rsidRPr="0049374E" w14:paraId="2C5DAF98" w14:textId="77777777" w:rsidTr="009C1015">
        <w:tc>
          <w:tcPr>
            <w:tcW w:w="4673" w:type="dxa"/>
          </w:tcPr>
          <w:p w14:paraId="600398AD" w14:textId="197516C2" w:rsidR="00736DCC" w:rsidRPr="0049374E" w:rsidRDefault="00F47ABB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  <w:rPr>
                <w:i/>
                <w:iCs/>
              </w:rPr>
            </w:pPr>
            <w:r w:rsidRPr="0049374E">
              <w:rPr>
                <w:i/>
                <w:iCs/>
              </w:rPr>
              <w:t xml:space="preserve">(fyll på om ni har fler frågor </w:t>
            </w:r>
            <w:r w:rsidR="0049374E" w:rsidRPr="0049374E">
              <w:rPr>
                <w:i/>
                <w:iCs/>
              </w:rPr>
              <w:t>för det specifika projektet</w:t>
            </w:r>
            <w:r w:rsidRPr="0049374E">
              <w:rPr>
                <w:i/>
                <w:iCs/>
              </w:rPr>
              <w:t>)</w:t>
            </w:r>
          </w:p>
        </w:tc>
        <w:tc>
          <w:tcPr>
            <w:tcW w:w="3253" w:type="dxa"/>
          </w:tcPr>
          <w:p w14:paraId="05050356" w14:textId="77777777" w:rsidR="00736DCC" w:rsidRPr="0049374E" w:rsidRDefault="00736DCC" w:rsidP="00736DCC">
            <w:pPr>
              <w:rPr>
                <w:i/>
                <w:iCs/>
              </w:rPr>
            </w:pPr>
          </w:p>
        </w:tc>
      </w:tr>
      <w:tr w:rsidR="00736DCC" w:rsidRPr="000735D4" w14:paraId="04D53544" w14:textId="77777777" w:rsidTr="009C1015">
        <w:tc>
          <w:tcPr>
            <w:tcW w:w="4673" w:type="dxa"/>
          </w:tcPr>
          <w:p w14:paraId="21261A49" w14:textId="78F3FFC6" w:rsidR="00736DCC" w:rsidRPr="000735D4" w:rsidRDefault="00736DCC" w:rsidP="00F47ABB">
            <w:pPr>
              <w:pStyle w:val="Liststycke"/>
              <w:numPr>
                <w:ilvl w:val="0"/>
                <w:numId w:val="4"/>
              </w:numPr>
              <w:spacing w:line="240" w:lineRule="auto"/>
              <w:contextualSpacing w:val="0"/>
            </w:pPr>
          </w:p>
        </w:tc>
        <w:tc>
          <w:tcPr>
            <w:tcW w:w="3253" w:type="dxa"/>
          </w:tcPr>
          <w:p w14:paraId="4DCB219C" w14:textId="77777777" w:rsidR="00736DCC" w:rsidRPr="000735D4" w:rsidRDefault="00736DCC" w:rsidP="00736DCC"/>
        </w:tc>
      </w:tr>
    </w:tbl>
    <w:p w14:paraId="02693225" w14:textId="77777777" w:rsidR="00D03195" w:rsidRPr="000735D4" w:rsidRDefault="00D03195" w:rsidP="00D03195"/>
    <w:p w14:paraId="03BD4315" w14:textId="7B8D3ECC" w:rsidR="00D03195" w:rsidRPr="00E7522A" w:rsidRDefault="00FA1388" w:rsidP="00D03195">
      <w:pPr>
        <w:rPr>
          <w:i/>
          <w:iCs/>
        </w:rPr>
      </w:pPr>
      <w:r w:rsidRPr="00E7522A">
        <w:rPr>
          <w:i/>
          <w:iCs/>
        </w:rPr>
        <w:t xml:space="preserve">Ovan frågor kan specificeras i </w:t>
      </w:r>
      <w:proofErr w:type="gramStart"/>
      <w:r w:rsidRPr="00E7522A">
        <w:rPr>
          <w:i/>
          <w:iCs/>
        </w:rPr>
        <w:t xml:space="preserve">nedan </w:t>
      </w:r>
      <w:r w:rsidR="00E6571D" w:rsidRPr="00E7522A">
        <w:rPr>
          <w:i/>
          <w:iCs/>
        </w:rPr>
        <w:t>tabell</w:t>
      </w:r>
      <w:proofErr w:type="gramEnd"/>
      <w:r w:rsidR="00E6571D" w:rsidRPr="00E7522A">
        <w:rPr>
          <w:i/>
          <w:iCs/>
        </w:rPr>
        <w:t xml:space="preserve"> vid ramavtal eller vid ett generellt projekt.</w:t>
      </w:r>
      <w:r w:rsidR="00AA4AE1">
        <w:rPr>
          <w:i/>
          <w:iCs/>
        </w:rPr>
        <w:t xml:space="preserve"> Om ni sedan blir överens om att </w:t>
      </w:r>
      <w:r w:rsidR="00C96964">
        <w:rPr>
          <w:i/>
          <w:iCs/>
        </w:rPr>
        <w:t>en prisjustering kan ske följer en redovisning av kostnader.</w:t>
      </w:r>
      <w:r w:rsidR="00AA4AE1">
        <w:rPr>
          <w:i/>
          <w:iCs/>
        </w:rPr>
        <w:t xml:space="preserve"> </w:t>
      </w:r>
    </w:p>
    <w:p w14:paraId="72358E08" w14:textId="0BCC7CA9" w:rsidR="00934F5B" w:rsidRDefault="00934F5B" w:rsidP="00D03195"/>
    <w:p w14:paraId="3ED707EE" w14:textId="225D9B4B" w:rsidR="00E7522A" w:rsidRPr="00BB1E9B" w:rsidRDefault="009D5465" w:rsidP="00D03195">
      <w:pPr>
        <w:rPr>
          <w:highlight w:val="lightGray"/>
        </w:rPr>
      </w:pPr>
      <w:r w:rsidRPr="00BB1E9B">
        <w:rPr>
          <w:highlight w:val="lightGray"/>
        </w:rPr>
        <w:t xml:space="preserve">Reglering av prisjustering sker </w:t>
      </w:r>
      <w:r w:rsidR="004E32B5" w:rsidRPr="00BB1E9B">
        <w:rPr>
          <w:highlight w:val="lightGray"/>
        </w:rPr>
        <w:t xml:space="preserve">enligt </w:t>
      </w:r>
      <w:proofErr w:type="gramStart"/>
      <w:r w:rsidR="004E32B5" w:rsidRPr="00BB1E9B">
        <w:rPr>
          <w:highlight w:val="lightGray"/>
        </w:rPr>
        <w:t>nedan uträkning</w:t>
      </w:r>
      <w:proofErr w:type="gramEnd"/>
      <w:r w:rsidR="004E32B5" w:rsidRPr="00BB1E9B">
        <w:rPr>
          <w:highlight w:val="lightGray"/>
        </w:rPr>
        <w:t>:</w:t>
      </w:r>
    </w:p>
    <w:p w14:paraId="7C1B6089" w14:textId="628A3B06" w:rsidR="006F28F9" w:rsidRPr="00BB1E9B" w:rsidRDefault="006F28F9" w:rsidP="00D03195">
      <w:pPr>
        <w:rPr>
          <w:highlight w:val="lightGray"/>
        </w:rPr>
      </w:pPr>
    </w:p>
    <w:p w14:paraId="6C073F5A" w14:textId="0483D260" w:rsidR="006F28F9" w:rsidRPr="00BB1E9B" w:rsidRDefault="00944D68" w:rsidP="006F28F9">
      <w:pPr>
        <w:pStyle w:val="Liststycke"/>
        <w:numPr>
          <w:ilvl w:val="0"/>
          <w:numId w:val="7"/>
        </w:numPr>
        <w:rPr>
          <w:highlight w:val="lightGray"/>
        </w:rPr>
      </w:pPr>
      <w:r w:rsidRPr="00BB1E9B">
        <w:rPr>
          <w:highlight w:val="lightGray"/>
        </w:rPr>
        <w:t>Hur den onormala prisjusteringen på ett visst material påverkar hela entreprenadens omfattning:</w:t>
      </w:r>
    </w:p>
    <w:p w14:paraId="7B6C7B8B" w14:textId="77777777" w:rsidR="00E7522A" w:rsidRDefault="00E7522A" w:rsidP="00D03195"/>
    <w:tbl>
      <w:tblPr>
        <w:tblStyle w:val="Tabellrutnt"/>
        <w:tblW w:w="10916" w:type="dxa"/>
        <w:tblInd w:w="-1423" w:type="dxa"/>
        <w:tblLook w:val="04A0" w:firstRow="1" w:lastRow="0" w:firstColumn="1" w:lastColumn="0" w:noHBand="0" w:noVBand="1"/>
      </w:tblPr>
      <w:tblGrid>
        <w:gridCol w:w="2127"/>
        <w:gridCol w:w="1559"/>
        <w:gridCol w:w="2091"/>
        <w:gridCol w:w="1737"/>
        <w:gridCol w:w="1701"/>
        <w:gridCol w:w="1701"/>
      </w:tblGrid>
      <w:tr w:rsidR="00C46AC6" w14:paraId="78F47511" w14:textId="5ECB7D75" w:rsidTr="00BD1723">
        <w:tc>
          <w:tcPr>
            <w:tcW w:w="2127" w:type="dxa"/>
          </w:tcPr>
          <w:p w14:paraId="609DE23B" w14:textId="0EB31783" w:rsidR="00DB0A08" w:rsidRDefault="00B12644" w:rsidP="00B12644">
            <w:r>
              <w:t>a)</w:t>
            </w:r>
            <w:r w:rsidR="00DB0A08">
              <w:t>Totalt pris enligt ramavtal/projekt</w:t>
            </w:r>
          </w:p>
          <w:p w14:paraId="23FCCD26" w14:textId="77777777" w:rsidR="00DB0A08" w:rsidRDefault="00DB0A08" w:rsidP="00854855"/>
        </w:tc>
        <w:tc>
          <w:tcPr>
            <w:tcW w:w="1559" w:type="dxa"/>
          </w:tcPr>
          <w:p w14:paraId="3456EADF" w14:textId="2ADB48F9" w:rsidR="00DB0A08" w:rsidRDefault="00D742E1" w:rsidP="00854855">
            <w:r>
              <w:t>b)</w:t>
            </w:r>
            <w:r w:rsidR="00C46AC6">
              <w:t xml:space="preserve"> </w:t>
            </w:r>
            <w:r w:rsidR="00DB0A08">
              <w:t>KPI</w:t>
            </w:r>
            <w:r w:rsidR="00833738">
              <w:t xml:space="preserve"> eller </w:t>
            </w:r>
            <w:proofErr w:type="spellStart"/>
            <w:r w:rsidR="00833738">
              <w:t>likv</w:t>
            </w:r>
            <w:proofErr w:type="spellEnd"/>
          </w:p>
        </w:tc>
        <w:tc>
          <w:tcPr>
            <w:tcW w:w="2091" w:type="dxa"/>
          </w:tcPr>
          <w:p w14:paraId="057D2C1B" w14:textId="764EB792" w:rsidR="00DB0A08" w:rsidRDefault="00D742E1" w:rsidP="00854855">
            <w:r>
              <w:t>c)</w:t>
            </w:r>
            <w:r w:rsidR="00B12644">
              <w:t xml:space="preserve"> </w:t>
            </w:r>
            <w:r w:rsidR="00DB0A08">
              <w:t>Normal prisuppgång</w:t>
            </w:r>
            <w:r w:rsidR="001855EA">
              <w:t>/</w:t>
            </w:r>
            <w:r w:rsidR="001B775D">
              <w:t>risk</w:t>
            </w:r>
          </w:p>
        </w:tc>
        <w:tc>
          <w:tcPr>
            <w:tcW w:w="1737" w:type="dxa"/>
          </w:tcPr>
          <w:p w14:paraId="77ED1F40" w14:textId="77777777" w:rsidR="00DB0A08" w:rsidRDefault="00DB0A08" w:rsidP="00854855">
            <w:r>
              <w:t xml:space="preserve">Summan ger </w:t>
            </w:r>
            <w:proofErr w:type="spellStart"/>
            <w:r w:rsidRPr="00BC7877">
              <w:rPr>
                <w:b/>
                <w:bCs/>
              </w:rPr>
              <w:t>Baspris</w:t>
            </w:r>
            <w:proofErr w:type="spellEnd"/>
            <w:r>
              <w:t xml:space="preserve"> hela projektet</w:t>
            </w:r>
          </w:p>
          <w:p w14:paraId="2E11B90A" w14:textId="36E3ED14" w:rsidR="00D742E1" w:rsidRDefault="00B06E5A" w:rsidP="00854855">
            <w:r>
              <w:t>(</w:t>
            </w:r>
            <w:proofErr w:type="spellStart"/>
            <w:r>
              <w:t>a+b</w:t>
            </w:r>
            <w:r w:rsidR="008221F4">
              <w:t>+c</w:t>
            </w:r>
            <w:proofErr w:type="spellEnd"/>
            <w:r>
              <w:t>)</w:t>
            </w:r>
          </w:p>
        </w:tc>
        <w:tc>
          <w:tcPr>
            <w:tcW w:w="1701" w:type="dxa"/>
          </w:tcPr>
          <w:p w14:paraId="3FC518B0" w14:textId="2689570D" w:rsidR="00DB0A08" w:rsidRDefault="00682C3F" w:rsidP="00854855">
            <w:r>
              <w:t>Förhöjd kostnad material</w:t>
            </w:r>
          </w:p>
        </w:tc>
        <w:tc>
          <w:tcPr>
            <w:tcW w:w="1701" w:type="dxa"/>
          </w:tcPr>
          <w:p w14:paraId="3F98DFB9" w14:textId="1C7FBFE2" w:rsidR="00DB0A08" w:rsidRDefault="00682C3F" w:rsidP="00854855">
            <w:r>
              <w:t xml:space="preserve">% påverkan </w:t>
            </w:r>
            <w:proofErr w:type="spellStart"/>
            <w:r w:rsidR="00153188">
              <w:t>B</w:t>
            </w:r>
            <w:r>
              <w:t>aspris</w:t>
            </w:r>
            <w:proofErr w:type="spellEnd"/>
          </w:p>
        </w:tc>
      </w:tr>
      <w:tr w:rsidR="00C46AC6" w14:paraId="238A2DC3" w14:textId="2DA32B79" w:rsidTr="00BD1723">
        <w:tc>
          <w:tcPr>
            <w:tcW w:w="2127" w:type="dxa"/>
          </w:tcPr>
          <w:p w14:paraId="553C1578" w14:textId="77777777" w:rsidR="00DB0A08" w:rsidRDefault="00DB0A08" w:rsidP="00854855"/>
        </w:tc>
        <w:tc>
          <w:tcPr>
            <w:tcW w:w="1559" w:type="dxa"/>
          </w:tcPr>
          <w:p w14:paraId="7D108604" w14:textId="77777777" w:rsidR="00DB0A08" w:rsidRDefault="00DB0A08" w:rsidP="00854855"/>
        </w:tc>
        <w:tc>
          <w:tcPr>
            <w:tcW w:w="2091" w:type="dxa"/>
          </w:tcPr>
          <w:p w14:paraId="7DF23718" w14:textId="77777777" w:rsidR="00DB0A08" w:rsidRDefault="00DB0A08" w:rsidP="00854855"/>
        </w:tc>
        <w:tc>
          <w:tcPr>
            <w:tcW w:w="1737" w:type="dxa"/>
          </w:tcPr>
          <w:p w14:paraId="5038866F" w14:textId="77777777" w:rsidR="00DB0A08" w:rsidRDefault="00DB0A08" w:rsidP="00854855"/>
        </w:tc>
        <w:tc>
          <w:tcPr>
            <w:tcW w:w="1701" w:type="dxa"/>
          </w:tcPr>
          <w:p w14:paraId="7305569B" w14:textId="06CD455F" w:rsidR="00DB0A08" w:rsidRPr="00A84FE6" w:rsidRDefault="00BC0C1E" w:rsidP="0085485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Ex = </w:t>
            </w:r>
            <w:r w:rsidR="001A1936" w:rsidRPr="00A84FE6">
              <w:rPr>
                <w:i/>
                <w:iCs/>
              </w:rPr>
              <w:t>15%</w:t>
            </w:r>
          </w:p>
        </w:tc>
        <w:tc>
          <w:tcPr>
            <w:tcW w:w="1701" w:type="dxa"/>
          </w:tcPr>
          <w:p w14:paraId="67C78DE8" w14:textId="13703DEA" w:rsidR="00DB0A08" w:rsidRPr="00A84FE6" w:rsidRDefault="00BC0C1E" w:rsidP="00854855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= visa på </w:t>
            </w:r>
            <w:r w:rsidR="00B22D50">
              <w:rPr>
                <w:i/>
                <w:iCs/>
              </w:rPr>
              <w:t>att det ö</w:t>
            </w:r>
            <w:r w:rsidR="00515072">
              <w:rPr>
                <w:i/>
                <w:iCs/>
              </w:rPr>
              <w:t xml:space="preserve">verstiger </w:t>
            </w:r>
            <w:r w:rsidR="001A1936" w:rsidRPr="00A84FE6">
              <w:rPr>
                <w:i/>
                <w:iCs/>
              </w:rPr>
              <w:t>3%</w:t>
            </w:r>
          </w:p>
        </w:tc>
      </w:tr>
    </w:tbl>
    <w:p w14:paraId="50978A35" w14:textId="77777777" w:rsidR="00FA1388" w:rsidRDefault="00FA1388" w:rsidP="00D03195"/>
    <w:p w14:paraId="073B9AC8" w14:textId="2A7FEA34" w:rsidR="00944D68" w:rsidRPr="00375E73" w:rsidRDefault="00DE3955" w:rsidP="00375E73">
      <w:pPr>
        <w:pStyle w:val="Liststycke"/>
        <w:numPr>
          <w:ilvl w:val="0"/>
          <w:numId w:val="7"/>
        </w:numPr>
        <w:rPr>
          <w:highlight w:val="lightGray"/>
        </w:rPr>
      </w:pPr>
      <w:r w:rsidRPr="00375E73">
        <w:rPr>
          <w:highlight w:val="lightGray"/>
        </w:rPr>
        <w:t xml:space="preserve">Hur det </w:t>
      </w:r>
      <w:r w:rsidR="001338A7" w:rsidRPr="00375E73">
        <w:rPr>
          <w:highlight w:val="lightGray"/>
        </w:rPr>
        <w:t>på</w:t>
      </w:r>
      <w:r w:rsidRPr="00375E73">
        <w:rPr>
          <w:highlight w:val="lightGray"/>
        </w:rPr>
        <w:t>visade materialet ska justeras:</w:t>
      </w:r>
    </w:p>
    <w:p w14:paraId="74C0E2AE" w14:textId="77777777" w:rsidR="00DE3955" w:rsidRDefault="00DE3955" w:rsidP="00DE3955">
      <w:pPr>
        <w:pStyle w:val="Liststycke"/>
      </w:pPr>
    </w:p>
    <w:p w14:paraId="71052E62" w14:textId="77777777" w:rsidR="00D03195" w:rsidRPr="00F47ABB" w:rsidRDefault="00D03195" w:rsidP="00D03195"/>
    <w:tbl>
      <w:tblPr>
        <w:tblStyle w:val="Tabellrutnt"/>
        <w:tblW w:w="10847" w:type="dxa"/>
        <w:tblInd w:w="-1352" w:type="dxa"/>
        <w:tblLayout w:type="fixed"/>
        <w:tblLook w:val="04A0" w:firstRow="1" w:lastRow="0" w:firstColumn="1" w:lastColumn="0" w:noHBand="0" w:noVBand="1"/>
      </w:tblPr>
      <w:tblGrid>
        <w:gridCol w:w="1063"/>
        <w:gridCol w:w="993"/>
        <w:gridCol w:w="1418"/>
        <w:gridCol w:w="1134"/>
        <w:gridCol w:w="1417"/>
        <w:gridCol w:w="1276"/>
        <w:gridCol w:w="1348"/>
        <w:gridCol w:w="1064"/>
        <w:gridCol w:w="1134"/>
      </w:tblGrid>
      <w:tr w:rsidR="00284D02" w:rsidRPr="00F47ABB" w14:paraId="3A93DD1E" w14:textId="4CD9C6B4" w:rsidTr="005D4C90">
        <w:tc>
          <w:tcPr>
            <w:tcW w:w="1063" w:type="dxa"/>
          </w:tcPr>
          <w:p w14:paraId="6ED15BD6" w14:textId="77777777" w:rsidR="00284D02" w:rsidRPr="00F47ABB" w:rsidRDefault="00284D02" w:rsidP="00E32CE5">
            <w:r w:rsidRPr="00F47ABB">
              <w:t>Byggdel/material</w:t>
            </w:r>
          </w:p>
        </w:tc>
        <w:tc>
          <w:tcPr>
            <w:tcW w:w="993" w:type="dxa"/>
          </w:tcPr>
          <w:p w14:paraId="70BD12DB" w14:textId="67C5B749" w:rsidR="00284D02" w:rsidRPr="00F47ABB" w:rsidRDefault="00284D02" w:rsidP="00E32CE5">
            <w:r>
              <w:t>a) Kalkyl</w:t>
            </w:r>
            <w:r w:rsidRPr="00F47ABB">
              <w:t xml:space="preserve"> </w:t>
            </w:r>
            <w:r>
              <w:t>kostnad</w:t>
            </w:r>
          </w:p>
        </w:tc>
        <w:tc>
          <w:tcPr>
            <w:tcW w:w="1418" w:type="dxa"/>
          </w:tcPr>
          <w:p w14:paraId="20894DFA" w14:textId="174D6D78" w:rsidR="00284D02" w:rsidRPr="00CF3273" w:rsidRDefault="00284D02" w:rsidP="00E32CE5">
            <w:pPr>
              <w:rPr>
                <w:i/>
                <w:iCs/>
              </w:rPr>
            </w:pPr>
            <w:r w:rsidRPr="00CF3273">
              <w:rPr>
                <w:i/>
                <w:iCs/>
              </w:rPr>
              <w:t>Pris</w:t>
            </w:r>
            <w:r w:rsidR="005D4C90">
              <w:rPr>
                <w:i/>
                <w:iCs/>
              </w:rPr>
              <w:t>justering</w:t>
            </w:r>
          </w:p>
          <w:p w14:paraId="4E813162" w14:textId="77777777" w:rsidR="00284D02" w:rsidRPr="00F47ABB" w:rsidRDefault="00284D02" w:rsidP="00E32CE5">
            <w:r w:rsidRPr="00CF3273">
              <w:rPr>
                <w:i/>
                <w:iCs/>
              </w:rPr>
              <w:t>datum</w:t>
            </w:r>
          </w:p>
        </w:tc>
        <w:tc>
          <w:tcPr>
            <w:tcW w:w="1134" w:type="dxa"/>
          </w:tcPr>
          <w:p w14:paraId="1A3F6E38" w14:textId="269D6360" w:rsidR="00284D02" w:rsidRDefault="006670D1" w:rsidP="00E32CE5">
            <w:r>
              <w:t xml:space="preserve">b) </w:t>
            </w:r>
            <w:r w:rsidR="00532322">
              <w:t xml:space="preserve">Prishöjning </w:t>
            </w:r>
          </w:p>
        </w:tc>
        <w:tc>
          <w:tcPr>
            <w:tcW w:w="1417" w:type="dxa"/>
          </w:tcPr>
          <w:p w14:paraId="1C8BEA51" w14:textId="77777777" w:rsidR="00284D02" w:rsidRDefault="006670D1" w:rsidP="00E32CE5">
            <w:r>
              <w:t>c</w:t>
            </w:r>
            <w:r w:rsidR="00284D02">
              <w:t xml:space="preserve">) </w:t>
            </w:r>
            <w:r w:rsidR="00284D02" w:rsidRPr="00F47ABB">
              <w:t>Normal prisjustering</w:t>
            </w:r>
          </w:p>
          <w:p w14:paraId="4D5053F8" w14:textId="03273FBB" w:rsidR="00AA236D" w:rsidRPr="00F47ABB" w:rsidRDefault="00AA236D" w:rsidP="00E32CE5">
            <w:r>
              <w:t>som inte upptas av index</w:t>
            </w:r>
          </w:p>
        </w:tc>
        <w:tc>
          <w:tcPr>
            <w:tcW w:w="1276" w:type="dxa"/>
          </w:tcPr>
          <w:p w14:paraId="1DB222FE" w14:textId="438B3369" w:rsidR="00284D02" w:rsidRPr="00F47ABB" w:rsidRDefault="006670D1" w:rsidP="00E32CE5">
            <w:r>
              <w:t>d</w:t>
            </w:r>
            <w:r w:rsidR="00284D02">
              <w:t>) i</w:t>
            </w:r>
            <w:r w:rsidR="00284D02" w:rsidRPr="00F47ABB">
              <w:t>ndex</w:t>
            </w:r>
            <w:r w:rsidR="00284D02">
              <w:t xml:space="preserve"> ev. KPI</w:t>
            </w:r>
          </w:p>
        </w:tc>
        <w:tc>
          <w:tcPr>
            <w:tcW w:w="1348" w:type="dxa"/>
          </w:tcPr>
          <w:p w14:paraId="2F0B6F7C" w14:textId="77777777" w:rsidR="00AC074C" w:rsidRDefault="00AC074C" w:rsidP="00AC074C">
            <w:r>
              <w:t>d) Förhöjd kostnad material</w:t>
            </w:r>
          </w:p>
          <w:p w14:paraId="64C0B033" w14:textId="2059B336" w:rsidR="00AC074C" w:rsidRDefault="00AC074C" w:rsidP="00AC074C">
            <w:r>
              <w:t>(</w:t>
            </w:r>
            <w:proofErr w:type="spellStart"/>
            <w:r w:rsidR="001E5BFC">
              <w:t>a+b-c-d</w:t>
            </w:r>
            <w:proofErr w:type="spellEnd"/>
            <w:r w:rsidR="006546AD">
              <w:t>)</w:t>
            </w:r>
          </w:p>
          <w:p w14:paraId="55F53234" w14:textId="54312952" w:rsidR="00AC074C" w:rsidRPr="00F47ABB" w:rsidRDefault="00AC074C" w:rsidP="00E32CE5"/>
        </w:tc>
        <w:tc>
          <w:tcPr>
            <w:tcW w:w="1064" w:type="dxa"/>
          </w:tcPr>
          <w:p w14:paraId="494E62F0" w14:textId="77777777" w:rsidR="00AC074C" w:rsidRPr="00901779" w:rsidRDefault="00AC074C" w:rsidP="00AC074C">
            <w:pPr>
              <w:rPr>
                <w:i/>
                <w:iCs/>
              </w:rPr>
            </w:pPr>
            <w:r w:rsidRPr="00901779">
              <w:rPr>
                <w:i/>
                <w:iCs/>
              </w:rPr>
              <w:t>Datum för inköp</w:t>
            </w:r>
          </w:p>
          <w:p w14:paraId="0C4FB903" w14:textId="4454F003" w:rsidR="00284D02" w:rsidRDefault="00284D02" w:rsidP="00AC074C"/>
        </w:tc>
        <w:tc>
          <w:tcPr>
            <w:tcW w:w="1134" w:type="dxa"/>
          </w:tcPr>
          <w:p w14:paraId="59A8D4C9" w14:textId="18559CB4" w:rsidR="00284D02" w:rsidRDefault="00284D02" w:rsidP="00E32CE5">
            <w:r>
              <w:t>Verkligt Utfall</w:t>
            </w:r>
          </w:p>
        </w:tc>
      </w:tr>
      <w:tr w:rsidR="00284D02" w:rsidRPr="00F47ABB" w14:paraId="611D890E" w14:textId="51DDDEAC" w:rsidTr="005D4C90">
        <w:tc>
          <w:tcPr>
            <w:tcW w:w="1063" w:type="dxa"/>
          </w:tcPr>
          <w:p w14:paraId="559694C6" w14:textId="77777777" w:rsidR="00284D02" w:rsidRPr="007C6628" w:rsidRDefault="00284D02" w:rsidP="00E32CE5">
            <w:pPr>
              <w:rPr>
                <w:i/>
                <w:iCs/>
              </w:rPr>
            </w:pPr>
            <w:r w:rsidRPr="007C6628">
              <w:rPr>
                <w:i/>
                <w:iCs/>
              </w:rPr>
              <w:t>Trävaror</w:t>
            </w:r>
          </w:p>
        </w:tc>
        <w:tc>
          <w:tcPr>
            <w:tcW w:w="993" w:type="dxa"/>
          </w:tcPr>
          <w:p w14:paraId="0CD657B5" w14:textId="77777777" w:rsidR="00284D02" w:rsidRPr="00F47ABB" w:rsidRDefault="00284D02" w:rsidP="00E32CE5"/>
        </w:tc>
        <w:tc>
          <w:tcPr>
            <w:tcW w:w="1418" w:type="dxa"/>
          </w:tcPr>
          <w:p w14:paraId="15EF8430" w14:textId="77777777" w:rsidR="00284D02" w:rsidRPr="00F47ABB" w:rsidRDefault="00284D02" w:rsidP="00E32CE5"/>
        </w:tc>
        <w:tc>
          <w:tcPr>
            <w:tcW w:w="1134" w:type="dxa"/>
          </w:tcPr>
          <w:p w14:paraId="736A5735" w14:textId="77777777" w:rsidR="00284D02" w:rsidRPr="00F47ABB" w:rsidRDefault="00284D02" w:rsidP="00E32CE5"/>
        </w:tc>
        <w:tc>
          <w:tcPr>
            <w:tcW w:w="1417" w:type="dxa"/>
          </w:tcPr>
          <w:p w14:paraId="20AED937" w14:textId="175D5AA0" w:rsidR="00284D02" w:rsidRPr="00F47ABB" w:rsidRDefault="00284D02" w:rsidP="00E32CE5"/>
        </w:tc>
        <w:tc>
          <w:tcPr>
            <w:tcW w:w="1276" w:type="dxa"/>
          </w:tcPr>
          <w:p w14:paraId="6ECFDA29" w14:textId="77777777" w:rsidR="00284D02" w:rsidRPr="00F47ABB" w:rsidRDefault="00284D02" w:rsidP="00E32CE5"/>
        </w:tc>
        <w:tc>
          <w:tcPr>
            <w:tcW w:w="1348" w:type="dxa"/>
          </w:tcPr>
          <w:p w14:paraId="36F1462A" w14:textId="77777777" w:rsidR="00284D02" w:rsidRPr="00F47ABB" w:rsidRDefault="00284D02" w:rsidP="00E32CE5"/>
        </w:tc>
        <w:tc>
          <w:tcPr>
            <w:tcW w:w="1064" w:type="dxa"/>
          </w:tcPr>
          <w:p w14:paraId="07DEC579" w14:textId="77777777" w:rsidR="00284D02" w:rsidRPr="00F47ABB" w:rsidRDefault="00284D02" w:rsidP="00E32CE5"/>
        </w:tc>
        <w:tc>
          <w:tcPr>
            <w:tcW w:w="1134" w:type="dxa"/>
          </w:tcPr>
          <w:p w14:paraId="47B4602C" w14:textId="77777777" w:rsidR="00284D02" w:rsidRPr="00F47ABB" w:rsidRDefault="00284D02" w:rsidP="00E32CE5"/>
        </w:tc>
      </w:tr>
      <w:tr w:rsidR="00284D02" w14:paraId="3BA6123E" w14:textId="5FE48953" w:rsidTr="005D4C90">
        <w:tc>
          <w:tcPr>
            <w:tcW w:w="1063" w:type="dxa"/>
          </w:tcPr>
          <w:p w14:paraId="451FC915" w14:textId="77777777" w:rsidR="00284D02" w:rsidRPr="007C6628" w:rsidRDefault="00284D02" w:rsidP="00E32CE5">
            <w:pPr>
              <w:rPr>
                <w:i/>
                <w:iCs/>
              </w:rPr>
            </w:pPr>
            <w:r w:rsidRPr="007C6628">
              <w:rPr>
                <w:i/>
                <w:iCs/>
              </w:rPr>
              <w:t>Stål</w:t>
            </w:r>
          </w:p>
        </w:tc>
        <w:tc>
          <w:tcPr>
            <w:tcW w:w="993" w:type="dxa"/>
          </w:tcPr>
          <w:p w14:paraId="6F721327" w14:textId="77777777" w:rsidR="00284D02" w:rsidRDefault="00284D02" w:rsidP="00E32CE5"/>
        </w:tc>
        <w:tc>
          <w:tcPr>
            <w:tcW w:w="1418" w:type="dxa"/>
          </w:tcPr>
          <w:p w14:paraId="0655A7EC" w14:textId="77777777" w:rsidR="00284D02" w:rsidRDefault="00284D02" w:rsidP="00E32CE5"/>
        </w:tc>
        <w:tc>
          <w:tcPr>
            <w:tcW w:w="1134" w:type="dxa"/>
          </w:tcPr>
          <w:p w14:paraId="4D11EBE1" w14:textId="77777777" w:rsidR="00284D02" w:rsidRDefault="00284D02" w:rsidP="00E32CE5"/>
        </w:tc>
        <w:tc>
          <w:tcPr>
            <w:tcW w:w="1417" w:type="dxa"/>
          </w:tcPr>
          <w:p w14:paraId="1F17B9D1" w14:textId="448212A4" w:rsidR="00284D02" w:rsidRDefault="00284D02" w:rsidP="00E32CE5"/>
        </w:tc>
        <w:tc>
          <w:tcPr>
            <w:tcW w:w="1276" w:type="dxa"/>
          </w:tcPr>
          <w:p w14:paraId="6C40396D" w14:textId="77777777" w:rsidR="00284D02" w:rsidRDefault="00284D02" w:rsidP="00E32CE5"/>
        </w:tc>
        <w:tc>
          <w:tcPr>
            <w:tcW w:w="1348" w:type="dxa"/>
          </w:tcPr>
          <w:p w14:paraId="76E7F4C5" w14:textId="77777777" w:rsidR="00284D02" w:rsidRDefault="00284D02" w:rsidP="00E32CE5"/>
        </w:tc>
        <w:tc>
          <w:tcPr>
            <w:tcW w:w="1064" w:type="dxa"/>
          </w:tcPr>
          <w:p w14:paraId="692DB572" w14:textId="77777777" w:rsidR="00284D02" w:rsidRDefault="00284D02" w:rsidP="00E32CE5"/>
        </w:tc>
        <w:tc>
          <w:tcPr>
            <w:tcW w:w="1134" w:type="dxa"/>
          </w:tcPr>
          <w:p w14:paraId="5D751B94" w14:textId="77777777" w:rsidR="00284D02" w:rsidRDefault="00284D02" w:rsidP="00E32CE5"/>
        </w:tc>
      </w:tr>
      <w:tr w:rsidR="00284D02" w:rsidRPr="0049374E" w14:paraId="5ED00BDD" w14:textId="0A9B98B4" w:rsidTr="005D4C90">
        <w:tc>
          <w:tcPr>
            <w:tcW w:w="1063" w:type="dxa"/>
          </w:tcPr>
          <w:p w14:paraId="6D16A4EB" w14:textId="1CBF3A83" w:rsidR="00284D02" w:rsidRPr="0049374E" w:rsidRDefault="00875243" w:rsidP="00E32CE5">
            <w:pPr>
              <w:rPr>
                <w:i/>
                <w:iCs/>
              </w:rPr>
            </w:pPr>
            <w:r>
              <w:rPr>
                <w:i/>
                <w:iCs/>
              </w:rPr>
              <w:t>….</w:t>
            </w:r>
          </w:p>
        </w:tc>
        <w:tc>
          <w:tcPr>
            <w:tcW w:w="993" w:type="dxa"/>
          </w:tcPr>
          <w:p w14:paraId="18C1C7C1" w14:textId="77777777" w:rsidR="00284D02" w:rsidRPr="0049374E" w:rsidRDefault="00284D02" w:rsidP="00E32CE5">
            <w:pPr>
              <w:rPr>
                <w:i/>
                <w:iCs/>
              </w:rPr>
            </w:pPr>
          </w:p>
        </w:tc>
        <w:tc>
          <w:tcPr>
            <w:tcW w:w="1418" w:type="dxa"/>
          </w:tcPr>
          <w:p w14:paraId="5D18FEAB" w14:textId="77777777" w:rsidR="00284D02" w:rsidRPr="0049374E" w:rsidRDefault="00284D02" w:rsidP="00E32CE5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14:paraId="74A9CB60" w14:textId="77777777" w:rsidR="00284D02" w:rsidRPr="0049374E" w:rsidRDefault="00284D02" w:rsidP="00E32CE5">
            <w:pPr>
              <w:rPr>
                <w:i/>
                <w:iCs/>
              </w:rPr>
            </w:pPr>
          </w:p>
        </w:tc>
        <w:tc>
          <w:tcPr>
            <w:tcW w:w="1417" w:type="dxa"/>
          </w:tcPr>
          <w:p w14:paraId="22EED1DF" w14:textId="561B6977" w:rsidR="00284D02" w:rsidRPr="0049374E" w:rsidRDefault="00284D02" w:rsidP="00E32CE5">
            <w:pPr>
              <w:rPr>
                <w:i/>
                <w:iCs/>
              </w:rPr>
            </w:pPr>
          </w:p>
        </w:tc>
        <w:tc>
          <w:tcPr>
            <w:tcW w:w="1276" w:type="dxa"/>
          </w:tcPr>
          <w:p w14:paraId="3EF61321" w14:textId="77777777" w:rsidR="00284D02" w:rsidRPr="0049374E" w:rsidRDefault="00284D02" w:rsidP="00E32CE5">
            <w:pPr>
              <w:rPr>
                <w:i/>
                <w:iCs/>
              </w:rPr>
            </w:pPr>
          </w:p>
        </w:tc>
        <w:tc>
          <w:tcPr>
            <w:tcW w:w="1348" w:type="dxa"/>
          </w:tcPr>
          <w:p w14:paraId="0148BEE5" w14:textId="77777777" w:rsidR="00284D02" w:rsidRPr="0049374E" w:rsidRDefault="00284D02" w:rsidP="00E32CE5">
            <w:pPr>
              <w:rPr>
                <w:i/>
                <w:iCs/>
              </w:rPr>
            </w:pPr>
          </w:p>
        </w:tc>
        <w:tc>
          <w:tcPr>
            <w:tcW w:w="1064" w:type="dxa"/>
          </w:tcPr>
          <w:p w14:paraId="522753AC" w14:textId="77777777" w:rsidR="00284D02" w:rsidRPr="0049374E" w:rsidRDefault="00284D02" w:rsidP="00E32CE5">
            <w:pPr>
              <w:rPr>
                <w:i/>
                <w:iCs/>
              </w:rPr>
            </w:pPr>
          </w:p>
        </w:tc>
        <w:tc>
          <w:tcPr>
            <w:tcW w:w="1134" w:type="dxa"/>
          </w:tcPr>
          <w:p w14:paraId="0E3DF3EE" w14:textId="77777777" w:rsidR="00284D02" w:rsidRPr="0049374E" w:rsidRDefault="00284D02" w:rsidP="00E32CE5">
            <w:pPr>
              <w:rPr>
                <w:i/>
                <w:iCs/>
              </w:rPr>
            </w:pPr>
          </w:p>
        </w:tc>
      </w:tr>
    </w:tbl>
    <w:p w14:paraId="7708D4AD" w14:textId="1DDC61B2" w:rsidR="00945840" w:rsidRDefault="00945840" w:rsidP="00F53938"/>
    <w:p w14:paraId="37303A83" w14:textId="77777777" w:rsidR="00AF75F5" w:rsidRDefault="00AF75F5" w:rsidP="00F53938"/>
    <w:p w14:paraId="7D65ABEF" w14:textId="77777777" w:rsidR="00AF75F5" w:rsidRDefault="00AF75F5" w:rsidP="00F53938"/>
    <w:p w14:paraId="34C2EA68" w14:textId="65FF8667" w:rsidR="009267E3" w:rsidRDefault="009267E3" w:rsidP="00F53938">
      <w:r>
        <w:t xml:space="preserve">Utfall regleras </w:t>
      </w:r>
      <w:r w:rsidR="00B22D50" w:rsidRPr="004B73F4">
        <w:rPr>
          <w:highlight w:val="lightGray"/>
        </w:rPr>
        <w:t>80</w:t>
      </w:r>
      <w:r w:rsidRPr="004B73F4">
        <w:rPr>
          <w:highlight w:val="lightGray"/>
        </w:rPr>
        <w:t>/</w:t>
      </w:r>
      <w:r w:rsidR="00B22D50" w:rsidRPr="004B73F4">
        <w:rPr>
          <w:highlight w:val="lightGray"/>
        </w:rPr>
        <w:t>20</w:t>
      </w:r>
      <w:r w:rsidR="00630DAD">
        <w:t xml:space="preserve"> (</w:t>
      </w:r>
      <w:r w:rsidR="00B22D50">
        <w:t>B</w:t>
      </w:r>
      <w:r w:rsidR="00630DAD">
        <w:t xml:space="preserve"> /</w:t>
      </w:r>
      <w:r w:rsidR="00B22D50">
        <w:t>E</w:t>
      </w:r>
      <w:r w:rsidR="004B73F4">
        <w:t xml:space="preserve"> </w:t>
      </w:r>
      <w:r w:rsidR="004B73F4" w:rsidRPr="004B73F4">
        <w:rPr>
          <w:i/>
          <w:iCs/>
        </w:rPr>
        <w:t>genom förhandling</w:t>
      </w:r>
      <w:r w:rsidR="00630DAD">
        <w:t>)</w:t>
      </w:r>
      <w:r>
        <w:t xml:space="preserve"> mellan parter på </w:t>
      </w:r>
      <w:r w:rsidR="0043098B">
        <w:t>verkligt utfall</w:t>
      </w:r>
      <w:r>
        <w:t>:</w:t>
      </w:r>
    </w:p>
    <w:p w14:paraId="1634B8A5" w14:textId="544FFD71" w:rsidR="009267E3" w:rsidRDefault="009267E3" w:rsidP="00F53938"/>
    <w:p w14:paraId="7EDD5CFC" w14:textId="77777777" w:rsidR="005F474C" w:rsidRDefault="00667448" w:rsidP="00F53938">
      <w:r>
        <w:t xml:space="preserve">Slutgiltig kostnadsreglering uppgår då till </w:t>
      </w:r>
      <w:r w:rsidR="006D1497">
        <w:t xml:space="preserve">………………kr och </w:t>
      </w:r>
      <w:proofErr w:type="spellStart"/>
      <w:r w:rsidR="006D1497">
        <w:t>slutregleras</w:t>
      </w:r>
      <w:proofErr w:type="spellEnd"/>
      <w:r w:rsidR="006D1497">
        <w:t xml:space="preserve"> </w:t>
      </w:r>
      <w:r w:rsidR="005F474C">
        <w:t>efter verkligt utfall är redovisat.</w:t>
      </w:r>
    </w:p>
    <w:p w14:paraId="2F6B8B59" w14:textId="77777777" w:rsidR="005F474C" w:rsidRDefault="005F474C" w:rsidP="00F53938"/>
    <w:p w14:paraId="29A400BD" w14:textId="77777777" w:rsidR="005F474C" w:rsidRDefault="005F474C" w:rsidP="00F53938"/>
    <w:p w14:paraId="0EE98ED0" w14:textId="77777777" w:rsidR="00CA4EC7" w:rsidRDefault="005F474C" w:rsidP="00F53938">
      <w:r>
        <w:t>Avtalet signeras bägge parter</w:t>
      </w:r>
      <w:r w:rsidR="00CA4EC7">
        <w:t>.</w:t>
      </w:r>
    </w:p>
    <w:p w14:paraId="10DEE2DD" w14:textId="77777777" w:rsidR="00CA4EC7" w:rsidRDefault="00CA4EC7" w:rsidP="00F53938"/>
    <w:p w14:paraId="302D3AD8" w14:textId="77777777" w:rsidR="00CA4EC7" w:rsidRDefault="00CA4EC7" w:rsidP="00F53938"/>
    <w:p w14:paraId="2A9E333D" w14:textId="77777777" w:rsidR="00CA4EC7" w:rsidRDefault="00CA4EC7" w:rsidP="00F53938"/>
    <w:p w14:paraId="04396713" w14:textId="77777777" w:rsidR="00CA4EC7" w:rsidRDefault="00CA4EC7" w:rsidP="00F53938"/>
    <w:p w14:paraId="1ECB8F0B" w14:textId="77777777" w:rsidR="00CA4EC7" w:rsidRDefault="00CA4EC7" w:rsidP="00F53938">
      <w:r>
        <w:t xml:space="preserve">------------------------------ </w:t>
      </w:r>
      <w:r>
        <w:tab/>
      </w:r>
      <w:r>
        <w:tab/>
      </w:r>
      <w:r>
        <w:tab/>
        <w:t>--------------------------------</w:t>
      </w:r>
    </w:p>
    <w:p w14:paraId="1BBAC047" w14:textId="4647C3AF" w:rsidR="00C853A6" w:rsidRDefault="00CA4EC7" w:rsidP="00F53938">
      <w:r>
        <w:t>[Beställare]</w:t>
      </w:r>
      <w:r>
        <w:tab/>
      </w:r>
      <w:r>
        <w:tab/>
      </w:r>
      <w:r>
        <w:tab/>
      </w:r>
      <w:r>
        <w:tab/>
        <w:t>[</w:t>
      </w:r>
      <w:r w:rsidR="003A4892">
        <w:t>Entre</w:t>
      </w:r>
      <w:r w:rsidR="0031466B">
        <w:t>prenören</w:t>
      </w:r>
      <w:r>
        <w:t>]</w:t>
      </w:r>
      <w:r>
        <w:tab/>
      </w:r>
      <w:r w:rsidR="006D1497">
        <w:t xml:space="preserve"> </w:t>
      </w:r>
      <w:r w:rsidR="00667448">
        <w:t xml:space="preserve"> </w:t>
      </w:r>
    </w:p>
    <w:p w14:paraId="2251C9B7" w14:textId="36B43F42" w:rsidR="00426B30" w:rsidRDefault="00426B30" w:rsidP="00F53938"/>
    <w:p w14:paraId="342C9458" w14:textId="77777777" w:rsidR="00421312" w:rsidRPr="00FF5B84" w:rsidRDefault="00421312" w:rsidP="00421312">
      <w:pPr>
        <w:spacing w:line="240" w:lineRule="auto"/>
        <w:ind w:left="1260"/>
        <w:textAlignment w:val="center"/>
        <w:rPr>
          <w:rFonts w:ascii="Calibri" w:eastAsia="Times New Roman" w:hAnsi="Calibri" w:cs="Calibri"/>
          <w:sz w:val="22"/>
          <w:lang w:eastAsia="sv-SE"/>
        </w:rPr>
      </w:pPr>
    </w:p>
    <w:p w14:paraId="3BEB8F48" w14:textId="77777777" w:rsidR="00426B30" w:rsidRPr="00F53938" w:rsidRDefault="00426B30" w:rsidP="00F53938"/>
    <w:sectPr w:rsidR="00426B30" w:rsidRPr="00F53938" w:rsidSect="00AF7BF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871" w:right="1985" w:bottom="1701" w:left="1985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A3EE0" w14:textId="77777777" w:rsidR="00F10B4E" w:rsidRDefault="00F10B4E" w:rsidP="00CD7D64">
      <w:pPr>
        <w:spacing w:line="240" w:lineRule="auto"/>
      </w:pPr>
      <w:r>
        <w:separator/>
      </w:r>
    </w:p>
  </w:endnote>
  <w:endnote w:type="continuationSeparator" w:id="0">
    <w:p w14:paraId="71AC17FE" w14:textId="77777777" w:rsidR="00F10B4E" w:rsidRDefault="00F10B4E" w:rsidP="00CD7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D7485" w14:textId="77777777" w:rsidR="00AF7BF3" w:rsidRDefault="00AF7BF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D13E8" w14:textId="77777777" w:rsidR="00380AE3" w:rsidRDefault="00380AE3" w:rsidP="005B6A96">
    <w:pPr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D2BE9" w14:textId="77777777" w:rsidR="00726138" w:rsidRPr="00A640AF" w:rsidRDefault="00F53938" w:rsidP="00F53938">
    <w:pPr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6F2D" w14:textId="77777777" w:rsidR="00F10B4E" w:rsidRDefault="00F10B4E" w:rsidP="00CD7D64">
      <w:pPr>
        <w:spacing w:line="240" w:lineRule="auto"/>
      </w:pPr>
      <w:r>
        <w:separator/>
      </w:r>
    </w:p>
  </w:footnote>
  <w:footnote w:type="continuationSeparator" w:id="0">
    <w:p w14:paraId="305FAD37" w14:textId="77777777" w:rsidR="00F10B4E" w:rsidRDefault="00F10B4E" w:rsidP="00CD7D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FFE4D8" w14:textId="77777777" w:rsidR="00AF7BF3" w:rsidRDefault="00AF7BF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79AC9" w14:textId="77777777" w:rsidR="00AF7BF3" w:rsidRDefault="00AF7BF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EA21" w14:textId="77777777" w:rsidR="00AC51E5" w:rsidRDefault="00AC51E5">
    <w:pPr>
      <w:pStyle w:val="Sidhuvud"/>
    </w:pPr>
  </w:p>
  <w:p w14:paraId="3341ED13" w14:textId="77777777" w:rsidR="00AC51E5" w:rsidRPr="00AC51E5" w:rsidRDefault="00AC51E5">
    <w:pPr>
      <w:pStyle w:val="Sidhuvud"/>
      <w:rPr>
        <w:sz w:val="12"/>
        <w:szCs w:val="14"/>
      </w:rPr>
    </w:pPr>
  </w:p>
  <w:p w14:paraId="0330B9C3" w14:textId="77777777" w:rsidR="00AC51E5" w:rsidRDefault="00AC51E5">
    <w:pPr>
      <w:pStyle w:val="Sidhuvud"/>
    </w:pPr>
  </w:p>
  <w:p w14:paraId="7F5328BB" w14:textId="77777777" w:rsidR="00AC51E5" w:rsidRDefault="00AC51E5">
    <w:pPr>
      <w:pStyle w:val="Sidhuvud"/>
    </w:pPr>
  </w:p>
  <w:p w14:paraId="344E854C" w14:textId="77777777" w:rsidR="00AC51E5" w:rsidRDefault="00AC51E5">
    <w:pPr>
      <w:pStyle w:val="Sidhuvud"/>
    </w:pPr>
  </w:p>
  <w:p w14:paraId="435C8CA6" w14:textId="77777777" w:rsidR="00AC51E5" w:rsidRDefault="00AC51E5">
    <w:pPr>
      <w:pStyle w:val="Sidhuvud"/>
    </w:pPr>
  </w:p>
  <w:p w14:paraId="508CA68D" w14:textId="77777777" w:rsidR="00AC51E5" w:rsidRDefault="00AC51E5">
    <w:pPr>
      <w:pStyle w:val="Sidhuvud"/>
    </w:pPr>
  </w:p>
  <w:p w14:paraId="3EDE5ECB" w14:textId="77777777" w:rsidR="00AC51E5" w:rsidRDefault="00AC51E5">
    <w:pPr>
      <w:pStyle w:val="Sidhuvud"/>
    </w:pPr>
  </w:p>
  <w:p w14:paraId="73E756FA" w14:textId="77777777" w:rsidR="00AC51E5" w:rsidRDefault="00AC51E5">
    <w:pPr>
      <w:pStyle w:val="Sidhuvud"/>
    </w:pPr>
  </w:p>
  <w:p w14:paraId="0D00AEBB" w14:textId="77777777" w:rsidR="00AC51E5" w:rsidRDefault="00AC51E5">
    <w:pPr>
      <w:pStyle w:val="Sidhuvud"/>
    </w:pPr>
  </w:p>
  <w:p w14:paraId="6E3C03CA" w14:textId="77777777" w:rsidR="00AC51E5" w:rsidRDefault="00AC51E5">
    <w:pPr>
      <w:pStyle w:val="Sidhuvud"/>
    </w:pPr>
  </w:p>
  <w:p w14:paraId="0F6A3DA5" w14:textId="77777777" w:rsidR="00AC51E5" w:rsidRDefault="00AC51E5">
    <w:pPr>
      <w:pStyle w:val="Sidhuvud"/>
    </w:pPr>
  </w:p>
  <w:p w14:paraId="79CB8DB9" w14:textId="77777777" w:rsidR="00AC51E5" w:rsidRDefault="00AC51E5">
    <w:pPr>
      <w:pStyle w:val="Sidhuvud"/>
    </w:pPr>
  </w:p>
  <w:p w14:paraId="1108E78C" w14:textId="77777777" w:rsidR="00CD7D64" w:rsidRDefault="00AC771A">
    <w:pPr>
      <w:pStyle w:val="Sidhuvu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C5D4584" wp14:editId="1140B3EB">
          <wp:simplePos x="0" y="0"/>
          <wp:positionH relativeFrom="page">
            <wp:posOffset>6394450</wp:posOffset>
          </wp:positionH>
          <wp:positionV relativeFrom="page">
            <wp:posOffset>396240</wp:posOffset>
          </wp:positionV>
          <wp:extent cx="763200" cy="720000"/>
          <wp:effectExtent l="0" t="0" r="0" b="4445"/>
          <wp:wrapNone/>
          <wp:docPr id="3" name="Bildobjekt 3" descr="En bild som visar text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veriges_Allmännytta_logo_farg_staen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7D64">
      <w:rPr>
        <w:noProof/>
      </w:rPr>
      <w:drawing>
        <wp:anchor distT="0" distB="0" distL="114300" distR="114300" simplePos="0" relativeHeight="251660288" behindDoc="1" locked="1" layoutInCell="1" allowOverlap="1" wp14:anchorId="7A43057A" wp14:editId="7836019E">
          <wp:simplePos x="0" y="0"/>
          <wp:positionH relativeFrom="page">
            <wp:posOffset>167640</wp:posOffset>
          </wp:positionH>
          <wp:positionV relativeFrom="page">
            <wp:posOffset>175260</wp:posOffset>
          </wp:positionV>
          <wp:extent cx="1156335" cy="1979930"/>
          <wp:effectExtent l="0" t="0" r="5715" b="1270"/>
          <wp:wrapThrough wrapText="bothSides">
            <wp:wrapPolygon edited="0">
              <wp:start x="0" y="0"/>
              <wp:lineTo x="0" y="21406"/>
              <wp:lineTo x="712" y="21406"/>
              <wp:lineTo x="16013" y="6650"/>
              <wp:lineTo x="21351" y="416"/>
              <wp:lineTo x="21351" y="0"/>
              <wp:lineTo x="0" y="0"/>
            </wp:wrapPolygon>
          </wp:wrapThrough>
          <wp:docPr id="15" name="Bildobjekt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angelobjek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6335" cy="197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656D6"/>
    <w:multiLevelType w:val="hybridMultilevel"/>
    <w:tmpl w:val="E0A6F62A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84BCB"/>
    <w:multiLevelType w:val="hybridMultilevel"/>
    <w:tmpl w:val="1758106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B2939"/>
    <w:multiLevelType w:val="hybridMultilevel"/>
    <w:tmpl w:val="E45C50B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D25F5"/>
    <w:multiLevelType w:val="hybridMultilevel"/>
    <w:tmpl w:val="B468818E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6806B5"/>
    <w:multiLevelType w:val="hybridMultilevel"/>
    <w:tmpl w:val="7A8A756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16143"/>
    <w:multiLevelType w:val="hybridMultilevel"/>
    <w:tmpl w:val="9E2A52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7286D"/>
    <w:multiLevelType w:val="hybridMultilevel"/>
    <w:tmpl w:val="01C4F55C"/>
    <w:lvl w:ilvl="0" w:tplc="4F328EC0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C33F10"/>
    <w:multiLevelType w:val="hybridMultilevel"/>
    <w:tmpl w:val="CC1E2236"/>
    <w:lvl w:ilvl="0" w:tplc="041D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34E0365"/>
    <w:multiLevelType w:val="hybridMultilevel"/>
    <w:tmpl w:val="092E8422"/>
    <w:lvl w:ilvl="0" w:tplc="6B04053C">
      <w:numFmt w:val="bullet"/>
      <w:lvlText w:val="-"/>
      <w:lvlJc w:val="left"/>
      <w:pPr>
        <w:ind w:left="1080" w:hanging="72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4A4B4B"/>
    <w:multiLevelType w:val="hybridMultilevel"/>
    <w:tmpl w:val="37844FF0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04816"/>
    <w:multiLevelType w:val="multilevel"/>
    <w:tmpl w:val="72EC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5C7"/>
    <w:rsid w:val="00031435"/>
    <w:rsid w:val="000532CC"/>
    <w:rsid w:val="000553FC"/>
    <w:rsid w:val="000923AB"/>
    <w:rsid w:val="0009569A"/>
    <w:rsid w:val="000A2813"/>
    <w:rsid w:val="000B085E"/>
    <w:rsid w:val="001338A7"/>
    <w:rsid w:val="0014783A"/>
    <w:rsid w:val="00153188"/>
    <w:rsid w:val="00162072"/>
    <w:rsid w:val="001855EA"/>
    <w:rsid w:val="001A1936"/>
    <w:rsid w:val="001B646D"/>
    <w:rsid w:val="001B775D"/>
    <w:rsid w:val="001C327B"/>
    <w:rsid w:val="001C63FC"/>
    <w:rsid w:val="001E5BFC"/>
    <w:rsid w:val="001F0A96"/>
    <w:rsid w:val="0026501B"/>
    <w:rsid w:val="002724AD"/>
    <w:rsid w:val="00284D02"/>
    <w:rsid w:val="002A1660"/>
    <w:rsid w:val="002B5FAD"/>
    <w:rsid w:val="002F3ACE"/>
    <w:rsid w:val="0031466B"/>
    <w:rsid w:val="00324C58"/>
    <w:rsid w:val="00331440"/>
    <w:rsid w:val="0037233B"/>
    <w:rsid w:val="00375E73"/>
    <w:rsid w:val="00380AE3"/>
    <w:rsid w:val="00386CC6"/>
    <w:rsid w:val="003A4892"/>
    <w:rsid w:val="003D2C5A"/>
    <w:rsid w:val="003E103B"/>
    <w:rsid w:val="00406B53"/>
    <w:rsid w:val="00411A7D"/>
    <w:rsid w:val="00421312"/>
    <w:rsid w:val="0042661B"/>
    <w:rsid w:val="00426B30"/>
    <w:rsid w:val="0043098B"/>
    <w:rsid w:val="0043629A"/>
    <w:rsid w:val="00443F74"/>
    <w:rsid w:val="0044704A"/>
    <w:rsid w:val="004635C7"/>
    <w:rsid w:val="00464C95"/>
    <w:rsid w:val="0049374E"/>
    <w:rsid w:val="004B73F4"/>
    <w:rsid w:val="004C24DD"/>
    <w:rsid w:val="004C5252"/>
    <w:rsid w:val="004E32B5"/>
    <w:rsid w:val="00503AF1"/>
    <w:rsid w:val="00513452"/>
    <w:rsid w:val="00515072"/>
    <w:rsid w:val="005238A9"/>
    <w:rsid w:val="00532322"/>
    <w:rsid w:val="00532C22"/>
    <w:rsid w:val="0053694D"/>
    <w:rsid w:val="00546870"/>
    <w:rsid w:val="005B5540"/>
    <w:rsid w:val="005B6A96"/>
    <w:rsid w:val="005C6B21"/>
    <w:rsid w:val="005D4C90"/>
    <w:rsid w:val="005F0CDD"/>
    <w:rsid w:val="005F474C"/>
    <w:rsid w:val="00623B30"/>
    <w:rsid w:val="00630DAD"/>
    <w:rsid w:val="00635A0B"/>
    <w:rsid w:val="00641C63"/>
    <w:rsid w:val="00653597"/>
    <w:rsid w:val="006546AD"/>
    <w:rsid w:val="006670D1"/>
    <w:rsid w:val="00667448"/>
    <w:rsid w:val="00682C3F"/>
    <w:rsid w:val="00692F0A"/>
    <w:rsid w:val="00697EFD"/>
    <w:rsid w:val="006C582D"/>
    <w:rsid w:val="006D1497"/>
    <w:rsid w:val="006D3D90"/>
    <w:rsid w:val="006F28F9"/>
    <w:rsid w:val="00702A04"/>
    <w:rsid w:val="00702AC5"/>
    <w:rsid w:val="00723251"/>
    <w:rsid w:val="00726138"/>
    <w:rsid w:val="007315E1"/>
    <w:rsid w:val="00736DCC"/>
    <w:rsid w:val="007541A0"/>
    <w:rsid w:val="00757556"/>
    <w:rsid w:val="00760743"/>
    <w:rsid w:val="00771C86"/>
    <w:rsid w:val="00790D70"/>
    <w:rsid w:val="007C6628"/>
    <w:rsid w:val="007D4D66"/>
    <w:rsid w:val="00812E51"/>
    <w:rsid w:val="008221F4"/>
    <w:rsid w:val="00833738"/>
    <w:rsid w:val="00855F7F"/>
    <w:rsid w:val="00870586"/>
    <w:rsid w:val="00875243"/>
    <w:rsid w:val="008908BB"/>
    <w:rsid w:val="008A4E5E"/>
    <w:rsid w:val="008B5C30"/>
    <w:rsid w:val="008C1183"/>
    <w:rsid w:val="008D032C"/>
    <w:rsid w:val="008D1D38"/>
    <w:rsid w:val="008F3223"/>
    <w:rsid w:val="008F4E68"/>
    <w:rsid w:val="008F6DF7"/>
    <w:rsid w:val="00901779"/>
    <w:rsid w:val="009267E3"/>
    <w:rsid w:val="00934F5B"/>
    <w:rsid w:val="00944D68"/>
    <w:rsid w:val="00945840"/>
    <w:rsid w:val="00971ADB"/>
    <w:rsid w:val="00980FA7"/>
    <w:rsid w:val="009B28AE"/>
    <w:rsid w:val="009C1015"/>
    <w:rsid w:val="009C1DB9"/>
    <w:rsid w:val="009D5465"/>
    <w:rsid w:val="009D6DBA"/>
    <w:rsid w:val="00A045CB"/>
    <w:rsid w:val="00A344B8"/>
    <w:rsid w:val="00A40BFF"/>
    <w:rsid w:val="00A53EB8"/>
    <w:rsid w:val="00A54510"/>
    <w:rsid w:val="00A60D42"/>
    <w:rsid w:val="00A640AF"/>
    <w:rsid w:val="00A8483B"/>
    <w:rsid w:val="00A84FE6"/>
    <w:rsid w:val="00AA236D"/>
    <w:rsid w:val="00AA485A"/>
    <w:rsid w:val="00AA4AE1"/>
    <w:rsid w:val="00AB761B"/>
    <w:rsid w:val="00AC074C"/>
    <w:rsid w:val="00AC51E5"/>
    <w:rsid w:val="00AC771A"/>
    <w:rsid w:val="00AC7852"/>
    <w:rsid w:val="00AD47A1"/>
    <w:rsid w:val="00AD48A9"/>
    <w:rsid w:val="00AF06C4"/>
    <w:rsid w:val="00AF75F5"/>
    <w:rsid w:val="00AF7BF3"/>
    <w:rsid w:val="00B0151B"/>
    <w:rsid w:val="00B06E5A"/>
    <w:rsid w:val="00B12644"/>
    <w:rsid w:val="00B22D50"/>
    <w:rsid w:val="00BA05D9"/>
    <w:rsid w:val="00BB1E9B"/>
    <w:rsid w:val="00BC0C1E"/>
    <w:rsid w:val="00BC6A33"/>
    <w:rsid w:val="00BC7877"/>
    <w:rsid w:val="00BD1723"/>
    <w:rsid w:val="00BE792B"/>
    <w:rsid w:val="00BF24AD"/>
    <w:rsid w:val="00BF58BE"/>
    <w:rsid w:val="00C46AC6"/>
    <w:rsid w:val="00C63CF0"/>
    <w:rsid w:val="00C673F5"/>
    <w:rsid w:val="00C84EC1"/>
    <w:rsid w:val="00C853A6"/>
    <w:rsid w:val="00C96964"/>
    <w:rsid w:val="00CA4EC7"/>
    <w:rsid w:val="00CB0B24"/>
    <w:rsid w:val="00CC6D5F"/>
    <w:rsid w:val="00CD7D64"/>
    <w:rsid w:val="00CF3273"/>
    <w:rsid w:val="00D018A9"/>
    <w:rsid w:val="00D03195"/>
    <w:rsid w:val="00D24738"/>
    <w:rsid w:val="00D712E4"/>
    <w:rsid w:val="00D742E1"/>
    <w:rsid w:val="00D959DD"/>
    <w:rsid w:val="00DA3949"/>
    <w:rsid w:val="00DB0A08"/>
    <w:rsid w:val="00DE3955"/>
    <w:rsid w:val="00DF2C5D"/>
    <w:rsid w:val="00E2482B"/>
    <w:rsid w:val="00E412D9"/>
    <w:rsid w:val="00E6571D"/>
    <w:rsid w:val="00E7522A"/>
    <w:rsid w:val="00E80166"/>
    <w:rsid w:val="00E81404"/>
    <w:rsid w:val="00EA67AE"/>
    <w:rsid w:val="00EF2955"/>
    <w:rsid w:val="00EF76A3"/>
    <w:rsid w:val="00F06754"/>
    <w:rsid w:val="00F10B4E"/>
    <w:rsid w:val="00F13ACC"/>
    <w:rsid w:val="00F30271"/>
    <w:rsid w:val="00F47ABB"/>
    <w:rsid w:val="00F53938"/>
    <w:rsid w:val="00F82E43"/>
    <w:rsid w:val="00F91454"/>
    <w:rsid w:val="00FA1388"/>
    <w:rsid w:val="00FA597E"/>
    <w:rsid w:val="00FB4FFF"/>
    <w:rsid w:val="00FB6E12"/>
    <w:rsid w:val="00FD6342"/>
    <w:rsid w:val="00FE58BA"/>
    <w:rsid w:val="00FF5B84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29209"/>
  <w15:chartTrackingRefBased/>
  <w15:docId w15:val="{D3138728-B552-4393-93B0-A0313719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452"/>
    <w:pPr>
      <w:spacing w:after="0" w:line="260" w:lineRule="atLeast"/>
    </w:pPr>
    <w:rPr>
      <w:rFonts w:ascii="Georgia" w:hAnsi="Georgia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53694D"/>
    <w:pPr>
      <w:keepNext/>
      <w:keepLines/>
      <w:spacing w:after="1080" w:line="240" w:lineRule="auto"/>
      <w:outlineLvl w:val="0"/>
    </w:pPr>
    <w:rPr>
      <w:rFonts w:asciiTheme="majorHAnsi" w:eastAsiaTheme="majorEastAsia" w:hAnsiTheme="majorHAnsi" w:cstheme="majorBidi"/>
      <w:b/>
      <w:sz w:val="56"/>
      <w:szCs w:val="32"/>
    </w:rPr>
  </w:style>
  <w:style w:type="paragraph" w:styleId="Rubrik2">
    <w:name w:val="heading 2"/>
    <w:basedOn w:val="Ingress"/>
    <w:next w:val="Normal"/>
    <w:link w:val="Rubrik2Char"/>
    <w:uiPriority w:val="9"/>
    <w:qFormat/>
    <w:rsid w:val="001B646D"/>
    <w:pPr>
      <w:spacing w:before="120" w:after="120"/>
      <w:outlineLvl w:val="1"/>
    </w:pPr>
    <w:rPr>
      <w:b/>
      <w:bCs/>
      <w:sz w:val="32"/>
      <w:szCs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44704A"/>
    <w:pPr>
      <w:spacing w:before="120" w:after="80"/>
      <w:outlineLvl w:val="2"/>
    </w:pPr>
    <w:rPr>
      <w:rFonts w:asciiTheme="majorHAnsi" w:hAnsiTheme="majorHAnsi"/>
      <w:b/>
      <w:bCs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qFormat/>
    <w:rsid w:val="00546870"/>
    <w:pPr>
      <w:spacing w:before="120" w:after="80"/>
      <w:outlineLvl w:val="3"/>
    </w:pPr>
    <w:rPr>
      <w:rFonts w:asciiTheme="majorHAnsi" w:hAnsiTheme="majorHAnsi"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53694D"/>
    <w:rPr>
      <w:rFonts w:asciiTheme="majorHAnsi" w:eastAsiaTheme="majorEastAsia" w:hAnsiTheme="majorHAnsi" w:cstheme="majorBidi"/>
      <w:b/>
      <w:sz w:val="5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1B646D"/>
    <w:rPr>
      <w:rFonts w:asciiTheme="majorHAnsi" w:hAnsiTheme="majorHAnsi"/>
      <w:b/>
      <w:bCs/>
      <w:sz w:val="32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AC771A"/>
    <w:rPr>
      <w:rFonts w:asciiTheme="majorHAnsi" w:hAnsiTheme="majorHAnsi"/>
      <w:b/>
      <w:bCs/>
      <w:sz w:val="84"/>
      <w:szCs w:val="84"/>
    </w:rPr>
  </w:style>
  <w:style w:type="character" w:customStyle="1" w:styleId="RubrikChar">
    <w:name w:val="Rubrik Char"/>
    <w:basedOn w:val="Standardstycketeckensnitt"/>
    <w:link w:val="Rubrik"/>
    <w:uiPriority w:val="10"/>
    <w:rsid w:val="00AC771A"/>
    <w:rPr>
      <w:rFonts w:asciiTheme="majorHAnsi" w:hAnsiTheme="majorHAnsi"/>
      <w:b/>
      <w:bCs/>
      <w:sz w:val="84"/>
      <w:szCs w:val="84"/>
    </w:rPr>
  </w:style>
  <w:style w:type="character" w:customStyle="1" w:styleId="Rubrik3Char">
    <w:name w:val="Rubrik 3 Char"/>
    <w:basedOn w:val="Standardstycketeckensnitt"/>
    <w:link w:val="Rubrik3"/>
    <w:uiPriority w:val="9"/>
    <w:rsid w:val="0044704A"/>
    <w:rPr>
      <w:rFonts w:asciiTheme="majorHAnsi" w:hAnsiTheme="majorHAnsi"/>
      <w:b/>
      <w:bCs/>
      <w:sz w:val="24"/>
      <w:szCs w:val="24"/>
    </w:rPr>
  </w:style>
  <w:style w:type="paragraph" w:styleId="Sidhuvud">
    <w:name w:val="header"/>
    <w:basedOn w:val="Normal"/>
    <w:link w:val="SidhuvudChar"/>
    <w:uiPriority w:val="99"/>
    <w:semiHidden/>
    <w:rsid w:val="00CD7D64"/>
    <w:pPr>
      <w:tabs>
        <w:tab w:val="center" w:pos="4536"/>
        <w:tab w:val="right" w:pos="9072"/>
      </w:tabs>
      <w:spacing w:line="240" w:lineRule="auto"/>
    </w:pPr>
  </w:style>
  <w:style w:type="paragraph" w:styleId="Sidfot">
    <w:name w:val="footer"/>
    <w:basedOn w:val="Normal"/>
    <w:link w:val="SidfotChar"/>
    <w:uiPriority w:val="99"/>
    <w:semiHidden/>
    <w:rsid w:val="008C1183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513452"/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513452"/>
    <w:rPr>
      <w:rFonts w:ascii="Georgia" w:hAnsi="Georgia"/>
      <w:sz w:val="20"/>
    </w:rPr>
  </w:style>
  <w:style w:type="table" w:styleId="Tabellrutnt">
    <w:name w:val="Table Grid"/>
    <w:basedOn w:val="Normaltabell"/>
    <w:uiPriority w:val="59"/>
    <w:rsid w:val="00CD7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D7D64"/>
    <w:rPr>
      <w:color w:val="808080"/>
    </w:rPr>
  </w:style>
  <w:style w:type="character" w:styleId="Hyperlnk">
    <w:name w:val="Hyperlink"/>
    <w:basedOn w:val="Standardstycketeckensnitt"/>
    <w:uiPriority w:val="99"/>
    <w:semiHidden/>
    <w:rsid w:val="00980FA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80FA7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C5252"/>
    <w:pPr>
      <w:ind w:left="720"/>
      <w:contextualSpacing/>
    </w:pPr>
  </w:style>
  <w:style w:type="paragraph" w:customStyle="1" w:styleId="Ingress">
    <w:name w:val="Ingress"/>
    <w:basedOn w:val="Normal"/>
    <w:qFormat/>
    <w:rsid w:val="0044704A"/>
    <w:rPr>
      <w:rFonts w:asciiTheme="majorHAnsi" w:hAnsiTheme="majorHAnsi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513452"/>
    <w:rPr>
      <w:rFonts w:asciiTheme="majorHAnsi" w:hAnsiTheme="majorHAnsi"/>
      <w:i/>
      <w:sz w:val="20"/>
    </w:rPr>
  </w:style>
  <w:style w:type="paragraph" w:customStyle="1" w:styleId="Sidfotmrkning">
    <w:name w:val="Sidfot_märkning"/>
    <w:basedOn w:val="Normal"/>
    <w:semiHidden/>
    <w:rsid w:val="00A640AF"/>
    <w:rPr>
      <w:rFonts w:asciiTheme="majorHAnsi" w:hAnsiTheme="majorHAnsi"/>
      <w:noProof/>
      <w:color w:val="FFFFFF" w:themeColor="background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2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1. Startsidor">
  <a:themeElements>
    <a:clrScheme name="Sveriges Allmännytta">
      <a:dk1>
        <a:sysClr val="windowText" lastClr="000000"/>
      </a:dk1>
      <a:lt1>
        <a:sysClr val="window" lastClr="FFFFFF"/>
      </a:lt1>
      <a:dk2>
        <a:srgbClr val="63666A"/>
      </a:dk2>
      <a:lt2>
        <a:srgbClr val="D9D9D6"/>
      </a:lt2>
      <a:accent1>
        <a:srgbClr val="0097A9"/>
      </a:accent1>
      <a:accent2>
        <a:srgbClr val="B565A7"/>
      </a:accent2>
      <a:accent3>
        <a:srgbClr val="00A388"/>
      </a:accent3>
      <a:accent4>
        <a:srgbClr val="C04C36"/>
      </a:accent4>
      <a:accent5>
        <a:srgbClr val="36749D"/>
      </a:accent5>
      <a:accent6>
        <a:srgbClr val="B47E00"/>
      </a:accent6>
      <a:hlink>
        <a:srgbClr val="0563C1"/>
      </a:hlink>
      <a:folHlink>
        <a:srgbClr val="954F72"/>
      </a:folHlink>
    </a:clrScheme>
    <a:fontScheme name="Sveriges Allmännytt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Mörkt grå">
      <a:srgbClr val="63666A"/>
    </a:custClr>
    <a:custClr name="tom">
      <a:srgbClr val="F3F2F1"/>
    </a:custClr>
    <a:custClr name="tom">
      <a:srgbClr val="F3F2F1"/>
    </a:custClr>
    <a:custClr name="tom">
      <a:srgbClr val="F3F2F1"/>
    </a:custClr>
    <a:custClr name="Aqua 75">
      <a:srgbClr val="40B1BF"/>
    </a:custClr>
    <a:custClr name="Purpur 75">
      <a:srgbClr val="C88CBD"/>
    </a:custClr>
    <a:custClr name="Smaragd 75">
      <a:srgbClr val="40BAA6"/>
    </a:custClr>
    <a:custClr name="Röd 75">
      <a:srgbClr val="D07968"/>
    </a:custClr>
    <a:custClr name="Blå 75">
      <a:srgbClr val="6897B6"/>
    </a:custClr>
    <a:custClr name="Brun 75">
      <a:srgbClr val="C79E40"/>
    </a:custClr>
    <a:custClr name="Grå">
      <a:srgbClr val="B1B3B3"/>
    </a:custClr>
    <a:custClr name="tom">
      <a:srgbClr val="F3F2F1"/>
    </a:custClr>
    <a:custClr name="tom">
      <a:srgbClr val="F3F2F1"/>
    </a:custClr>
    <a:custClr name="tom">
      <a:srgbClr val="F3F2F1"/>
    </a:custClr>
    <a:custClr name="Aqua 50">
      <a:srgbClr val="7FCBD4"/>
    </a:custClr>
    <a:custClr name="Purpur 50">
      <a:srgbClr val="DAB2D3"/>
    </a:custClr>
    <a:custClr name="Smaragd 50">
      <a:srgbClr val="7FD1C3"/>
    </a:custClr>
    <a:custClr name="Röd 50">
      <a:srgbClr val="DFA59A"/>
    </a:custClr>
    <a:custClr name="Blå 50">
      <a:srgbClr val="9AB9CE"/>
    </a:custClr>
    <a:custClr name="Brun 50">
      <a:srgbClr val="D9BE7F"/>
    </a:custClr>
    <a:custClr name="Ljust grå">
      <a:srgbClr val="D9D9D6"/>
    </a:custClr>
    <a:custClr name="tom">
      <a:srgbClr val="F3F2F1"/>
    </a:custClr>
    <a:custClr name="tom">
      <a:srgbClr val="F3F2F1"/>
    </a:custClr>
    <a:custClr name="tom">
      <a:srgbClr val="F3F2F1"/>
    </a:custClr>
    <a:custClr name="Aqua 25">
      <a:srgbClr val="BFE5E9"/>
    </a:custClr>
    <a:custClr name="Purpur 25">
      <a:srgbClr val="ECD8E9"/>
    </a:custClr>
    <a:custClr name="Smaragd 25">
      <a:srgbClr val="BFE8E1"/>
    </a:custClr>
    <a:custClr name="Röd 25">
      <a:srgbClr val="EFD2CD"/>
    </a:custClr>
    <a:custClr name="Blå 25">
      <a:srgbClr val="CDDCE6"/>
    </a:custClr>
    <a:custClr name="Brun 25">
      <a:srgbClr val="ECDFBF"/>
    </a:custClr>
  </a:custClrLst>
  <a:extLst>
    <a:ext uri="{05A4C25C-085E-4340-85A3-A5531E510DB2}">
      <thm15:themeFamily xmlns:thm15="http://schemas.microsoft.com/office/thememl/2012/main" name="PowerPoint-mall utkast 5.potx" id="{EAF46B02-6840-48DA-BED1-C8F19D7D0564}" vid="{86A810ED-07D5-4CFC-BB3C-216FB7C59BE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CF6573559A0A4191B92DC59A320869" ma:contentTypeVersion="11" ma:contentTypeDescription="Skapa ett nytt dokument." ma:contentTypeScope="" ma:versionID="3218dc799b6f149e2e3376402fcad05d">
  <xsd:schema xmlns:xsd="http://www.w3.org/2001/XMLSchema" xmlns:xs="http://www.w3.org/2001/XMLSchema" xmlns:p="http://schemas.microsoft.com/office/2006/metadata/properties" xmlns:ns2="a7e8cee0-dc0d-4cc0-b4d1-56f5306d9ec5" xmlns:ns3="8937c7fd-93f1-4ecb-be5d-4ff17fc9197e" targetNamespace="http://schemas.microsoft.com/office/2006/metadata/properties" ma:root="true" ma:fieldsID="bc8b25de0071eb99c9a62f0285590f59" ns2:_="" ns3:_="">
    <xsd:import namespace="a7e8cee0-dc0d-4cc0-b4d1-56f5306d9ec5"/>
    <xsd:import namespace="8937c7fd-93f1-4ecb-be5d-4ff17fc919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8cee0-dc0d-4cc0-b4d1-56f5306d9e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37c7fd-93f1-4ecb-be5d-4ff17fc9197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3714B0-1DA1-4148-A5F6-B9A7EC83B8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8cee0-dc0d-4cc0-b4d1-56f5306d9ec5"/>
    <ds:schemaRef ds:uri="8937c7fd-93f1-4ecb-be5d-4ff17fc919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6A0834-7D01-41A8-AF43-8363AC607A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236F6A6-A275-4697-A6C1-BFC09EDF8F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47F3FF-8DEE-4F65-8CA0-C9C7750052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538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Heintz</dc:creator>
  <cp:keywords/>
  <dc:description/>
  <cp:lastModifiedBy>Sofia Heintz</cp:lastModifiedBy>
  <cp:revision>119</cp:revision>
  <cp:lastPrinted>2020-01-28T12:59:00Z</cp:lastPrinted>
  <dcterms:created xsi:type="dcterms:W3CDTF">2021-12-16T07:28:00Z</dcterms:created>
  <dcterms:modified xsi:type="dcterms:W3CDTF">2021-12-20T07:10:00Z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0x01010070CF6573559A0A4191B92DC59A320869</vt:lpwstr>
  </property>
</Properties>
</file>